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503986720"/>
    <w:p w14:paraId="537D7985" w14:textId="77777777" w:rsidR="001A6230" w:rsidRPr="00867E0F" w:rsidRDefault="001A6230" w:rsidP="001A6230">
      <w:pPr>
        <w:spacing w:before="100" w:beforeAutospacing="1" w:after="100" w:afterAutospacing="1" w:line="360" w:lineRule="auto"/>
        <w:jc w:val="center"/>
        <w:rPr>
          <w:rFonts w:eastAsia="Times New Roman"/>
          <w:b/>
          <w:bCs/>
          <w:color w:val="000000"/>
          <w:sz w:val="36"/>
          <w:szCs w:val="36"/>
          <w:u w:val="single"/>
        </w:rPr>
      </w:pPr>
      <w:r>
        <w:rPr>
          <w:rFonts w:eastAsia="Times New Roman"/>
          <w:b/>
          <w:bCs/>
          <w:color w:val="000000"/>
          <w:sz w:val="20"/>
          <w:szCs w:val="20"/>
        </w:rPr>
        <w:fldChar w:fldCharType="begin"/>
      </w:r>
      <w:r>
        <w:rPr>
          <w:rFonts w:eastAsia="Times New Roman"/>
          <w:b/>
          <w:bCs/>
          <w:color w:val="000000"/>
          <w:sz w:val="20"/>
          <w:szCs w:val="20"/>
        </w:rPr>
        <w:instrText xml:space="preserve"> INCLUDEPICTURE "https://lh3.googleusercontent.com/69m1ggEgUsaEBmJUbkKMXey3DZw1LH1QNgXdPo7dTgZsBrf66S-p7FvMpVMdoXGdIa_sBoTXT6T3EzgswcM-ypGGZcgzxPBfiuUFKUcp4_BTDJ05Cl_kWIIraguEwZTEyGsLfnh_L9-wr77KNw" \* MERGEFORMATINET </w:instrText>
      </w:r>
      <w:r>
        <w:rPr>
          <w:rFonts w:eastAsia="Times New Roman"/>
          <w:b/>
          <w:bCs/>
          <w:color w:val="000000"/>
          <w:sz w:val="20"/>
          <w:szCs w:val="20"/>
        </w:rPr>
        <w:fldChar w:fldCharType="separate"/>
      </w:r>
      <w:r>
        <w:rPr>
          <w:rFonts w:eastAsia="Times New Roman"/>
          <w:b/>
          <w:bCs/>
          <w:color w:val="000000"/>
          <w:sz w:val="20"/>
          <w:szCs w:val="20"/>
        </w:rPr>
        <w:fldChar w:fldCharType="begin"/>
      </w:r>
      <w:r>
        <w:rPr>
          <w:rFonts w:eastAsia="Times New Roman"/>
          <w:b/>
          <w:bCs/>
          <w:color w:val="000000"/>
          <w:sz w:val="20"/>
          <w:szCs w:val="20"/>
        </w:rPr>
        <w:instrText xml:space="preserve"> INCLUDEPICTURE  "https://lh3.googleusercontent.com/69m1ggEgUsaEBmJUbkKMXey3DZw1LH1QNgXdPo7dTgZsBrf66S-p7FvMpVMdoXGdIa_sBoTXT6T3EzgswcM-ypGGZcgzxPBfiuUFKUcp4_BTDJ05Cl_kWIIraguEwZTEyGsLfnh_L9-wr77KNw" \* MERGEFORMATINET </w:instrText>
      </w:r>
      <w:r>
        <w:rPr>
          <w:rFonts w:eastAsia="Times New Roman"/>
          <w:b/>
          <w:bCs/>
          <w:color w:val="000000"/>
          <w:sz w:val="20"/>
          <w:szCs w:val="20"/>
        </w:rPr>
        <w:fldChar w:fldCharType="separate"/>
      </w:r>
      <w:r>
        <w:rPr>
          <w:rFonts w:eastAsia="Times New Roman"/>
          <w:b/>
          <w:bCs/>
          <w:color w:val="000000"/>
          <w:sz w:val="20"/>
          <w:szCs w:val="20"/>
        </w:rPr>
        <w:fldChar w:fldCharType="begin"/>
      </w:r>
      <w:r>
        <w:rPr>
          <w:rFonts w:eastAsia="Times New Roman"/>
          <w:b/>
          <w:bCs/>
          <w:color w:val="000000"/>
          <w:sz w:val="20"/>
          <w:szCs w:val="20"/>
        </w:rPr>
        <w:instrText xml:space="preserve"> INCLUDEPICTURE  "https://lh3.googleusercontent.com/69m1ggEgUsaEBmJUbkKMXey3DZw1LH1QNgXdPo7dTgZsBrf66S-p7FvMpVMdoXGdIa_sBoTXT6T3EzgswcM-ypGGZcgzxPBfiuUFKUcp4_BTDJ05Cl_kWIIraguEwZTEyGsLfnh_L9-wr77KNw" \* MERGEFORMATINET </w:instrText>
      </w:r>
      <w:r>
        <w:rPr>
          <w:rFonts w:eastAsia="Times New Roman"/>
          <w:b/>
          <w:bCs/>
          <w:color w:val="000000"/>
          <w:sz w:val="20"/>
          <w:szCs w:val="20"/>
        </w:rPr>
        <w:fldChar w:fldCharType="separate"/>
      </w:r>
      <w:r>
        <w:rPr>
          <w:rFonts w:eastAsia="Times New Roman"/>
          <w:b/>
          <w:bCs/>
          <w:color w:val="000000"/>
          <w:sz w:val="20"/>
          <w:szCs w:val="20"/>
        </w:rPr>
        <w:fldChar w:fldCharType="begin"/>
      </w:r>
      <w:r>
        <w:rPr>
          <w:rFonts w:eastAsia="Times New Roman"/>
          <w:b/>
          <w:bCs/>
          <w:color w:val="000000"/>
          <w:sz w:val="20"/>
          <w:szCs w:val="20"/>
        </w:rPr>
        <w:instrText xml:space="preserve"> INCLUDEPICTURE  "https://lh3.googleusercontent.com/69m1ggEgUsaEBmJUbkKMXey3DZw1LH1QNgXdPo7dTgZsBrf66S-p7FvMpVMdoXGdIa_sBoTXT6T3EzgswcM-ypGGZcgzxPBfiuUFKUcp4_BTDJ05Cl_kWIIraguEwZTEyGsLfnh_L9-wr77KNw" \* MERGEFORMATINET </w:instrText>
      </w:r>
      <w:r>
        <w:rPr>
          <w:rFonts w:eastAsia="Times New Roman"/>
          <w:b/>
          <w:bCs/>
          <w:color w:val="000000"/>
          <w:sz w:val="20"/>
          <w:szCs w:val="20"/>
        </w:rPr>
        <w:fldChar w:fldCharType="separate"/>
      </w:r>
      <w:r>
        <w:rPr>
          <w:rFonts w:eastAsia="Times New Roman"/>
          <w:b/>
          <w:bCs/>
          <w:color w:val="000000"/>
          <w:sz w:val="20"/>
          <w:szCs w:val="20"/>
        </w:rPr>
        <w:fldChar w:fldCharType="begin"/>
      </w:r>
      <w:r>
        <w:rPr>
          <w:rFonts w:eastAsia="Times New Roman"/>
          <w:b/>
          <w:bCs/>
          <w:color w:val="000000"/>
          <w:sz w:val="20"/>
          <w:szCs w:val="20"/>
        </w:rPr>
        <w:instrText xml:space="preserve"> INCLUDEPICTURE  "https://lh3.googleusercontent.com/69m1ggEgUsaEBmJUbkKMXey3DZw1LH1QNgXdPo7dTgZsBrf66S-p7FvMpVMdoXGdIa_sBoTXT6T3EzgswcM-ypGGZcgzxPBfiuUFKUcp4_BTDJ05Cl_kWIIraguEwZTEyGsLfnh_L9-wr77KNw" \* MERGEFORMATINET </w:instrText>
      </w:r>
      <w:r>
        <w:rPr>
          <w:rFonts w:eastAsia="Times New Roman"/>
          <w:b/>
          <w:bCs/>
          <w:color w:val="000000"/>
          <w:sz w:val="20"/>
          <w:szCs w:val="20"/>
        </w:rPr>
        <w:fldChar w:fldCharType="separate"/>
      </w:r>
      <w:r>
        <w:rPr>
          <w:rFonts w:eastAsia="Times New Roman"/>
          <w:b/>
          <w:bCs/>
          <w:color w:val="000000"/>
          <w:sz w:val="20"/>
          <w:szCs w:val="20"/>
        </w:rPr>
        <w:fldChar w:fldCharType="begin"/>
      </w:r>
      <w:r>
        <w:rPr>
          <w:rFonts w:eastAsia="Times New Roman"/>
          <w:b/>
          <w:bCs/>
          <w:color w:val="000000"/>
          <w:sz w:val="20"/>
          <w:szCs w:val="20"/>
        </w:rPr>
        <w:instrText xml:space="preserve"> INCLUDEPICTURE  "https://lh3.googleusercontent.com/69m1ggEgUsaEBmJUbkKMXey3DZw1LH1QNgXdPo7dTgZsBrf66S-p7FvMpVMdoXGdIa_sBoTXT6T3EzgswcM-ypGGZcgzxPBfiuUFKUcp4_BTDJ05Cl_kWIIraguEwZTEyGsLfnh_L9-wr77KNw" \* MERGEFORMATINET </w:instrText>
      </w:r>
      <w:r>
        <w:rPr>
          <w:rFonts w:eastAsia="Times New Roman"/>
          <w:b/>
          <w:bCs/>
          <w:color w:val="000000"/>
          <w:sz w:val="20"/>
          <w:szCs w:val="20"/>
        </w:rPr>
        <w:fldChar w:fldCharType="separate"/>
      </w:r>
      <w:r>
        <w:rPr>
          <w:rFonts w:eastAsia="Times New Roman"/>
          <w:b/>
          <w:bCs/>
          <w:color w:val="000000"/>
          <w:sz w:val="20"/>
          <w:szCs w:val="20"/>
        </w:rPr>
        <w:fldChar w:fldCharType="begin"/>
      </w:r>
      <w:r>
        <w:rPr>
          <w:rFonts w:eastAsia="Times New Roman"/>
          <w:b/>
          <w:bCs/>
          <w:color w:val="000000"/>
          <w:sz w:val="20"/>
          <w:szCs w:val="20"/>
        </w:rPr>
        <w:instrText xml:space="preserve"> INCLUDEPICTURE  "https://lh3.googleusercontent.com/69m1ggEgUsaEBmJUbkKMXey3DZw1LH1QNgXdPo7dTgZsBrf66S-p7FvMpVMdoXGdIa_sBoTXT6T3EzgswcM-ypGGZcgzxPBfiuUFKUcp4_BTDJ05Cl_kWIIraguEwZTEyGsLfnh_L9-wr77KNw" \* MERGEFORMATINET </w:instrText>
      </w:r>
      <w:r>
        <w:rPr>
          <w:rFonts w:eastAsia="Times New Roman"/>
          <w:b/>
          <w:bCs/>
          <w:color w:val="000000"/>
          <w:sz w:val="20"/>
          <w:szCs w:val="20"/>
        </w:rPr>
        <w:fldChar w:fldCharType="end"/>
      </w:r>
      <w:r>
        <w:rPr>
          <w:rFonts w:eastAsia="Times New Roman"/>
          <w:b/>
          <w:bCs/>
          <w:color w:val="000000"/>
          <w:sz w:val="20"/>
          <w:szCs w:val="20"/>
        </w:rPr>
        <w:fldChar w:fldCharType="end"/>
      </w:r>
      <w:r>
        <w:rPr>
          <w:rFonts w:eastAsia="Times New Roman"/>
          <w:b/>
          <w:bCs/>
          <w:color w:val="000000"/>
          <w:sz w:val="20"/>
          <w:szCs w:val="20"/>
        </w:rPr>
        <w:fldChar w:fldCharType="end"/>
      </w:r>
      <w:r>
        <w:rPr>
          <w:rFonts w:eastAsia="Times New Roman"/>
          <w:b/>
          <w:bCs/>
          <w:color w:val="000000"/>
          <w:sz w:val="20"/>
          <w:szCs w:val="20"/>
        </w:rPr>
        <w:fldChar w:fldCharType="end"/>
      </w:r>
      <w:r>
        <w:rPr>
          <w:rFonts w:eastAsia="Times New Roman"/>
          <w:b/>
          <w:bCs/>
          <w:color w:val="000000"/>
          <w:sz w:val="20"/>
          <w:szCs w:val="20"/>
        </w:rPr>
        <w:fldChar w:fldCharType="end"/>
      </w:r>
      <w:r>
        <w:rPr>
          <w:rFonts w:eastAsia="Times New Roman"/>
          <w:b/>
          <w:bCs/>
          <w:color w:val="000000"/>
          <w:sz w:val="20"/>
          <w:szCs w:val="20"/>
        </w:rPr>
        <w:fldChar w:fldCharType="end"/>
      </w:r>
      <w:r>
        <w:rPr>
          <w:rFonts w:eastAsia="Times New Roman"/>
          <w:b/>
          <w:bCs/>
          <w:color w:val="000000"/>
          <w:sz w:val="20"/>
          <w:szCs w:val="20"/>
        </w:rPr>
        <w:fldChar w:fldCharType="end"/>
      </w:r>
      <w:r>
        <w:rPr>
          <w:rFonts w:eastAsia="Times New Roman"/>
          <w:b/>
          <w:bCs/>
          <w:color w:val="000000"/>
          <w:sz w:val="36"/>
          <w:szCs w:val="36"/>
          <w:u w:val="single"/>
        </w:rPr>
        <w:t>WORK CONDUCT POLICY</w:t>
      </w:r>
    </w:p>
    <w:p w14:paraId="0FABBFA2" w14:textId="77777777" w:rsidR="001A6230" w:rsidRPr="00F76431" w:rsidRDefault="001A6230" w:rsidP="001A6230">
      <w:pPr>
        <w:spacing w:before="100" w:beforeAutospacing="1" w:after="100" w:afterAutospacing="1" w:line="360" w:lineRule="auto"/>
        <w:jc w:val="center"/>
      </w:pPr>
      <w:r>
        <w:rPr>
          <w:szCs w:val="24"/>
        </w:rPr>
        <w:t xml:space="preserve">Bylaws | Agree &amp; Consent </w:t>
      </w:r>
    </w:p>
    <w:p w14:paraId="4AE36066" w14:textId="77777777" w:rsidR="001A6230" w:rsidRPr="00EB1630" w:rsidRDefault="00121D7A" w:rsidP="001A6230">
      <w:pPr>
        <w:spacing w:before="100" w:beforeAutospacing="1" w:after="100" w:afterAutospacing="1" w:line="360" w:lineRule="auto"/>
      </w:pPr>
      <w:r>
        <w:pict w14:anchorId="00D3AC16">
          <v:rect id="_x0000_i1025" style="width:0;height:1.5pt" o:hralign="center" o:hrstd="t" o:hr="t" fillcolor="#a0a0a0" stroked="f"/>
        </w:pict>
      </w:r>
    </w:p>
    <w:p w14:paraId="0FF60BE3" w14:textId="77777777" w:rsidR="001A6230" w:rsidRPr="00467CB2" w:rsidRDefault="001A6230" w:rsidP="001A6230">
      <w:pPr>
        <w:pStyle w:val="Heading1"/>
        <w:spacing w:before="100" w:beforeAutospacing="1" w:after="100" w:afterAutospacing="1" w:line="360" w:lineRule="auto"/>
        <w:jc w:val="both"/>
        <w:rPr>
          <w:b w:val="0"/>
          <w:bCs/>
        </w:rPr>
      </w:pPr>
      <w:bookmarkStart w:id="1" w:name="_30j0zll" w:colFirst="0" w:colLast="0"/>
      <w:bookmarkEnd w:id="1"/>
      <w:r w:rsidRPr="00467CB2">
        <w:t>Effective Date:</w:t>
      </w:r>
      <w:r w:rsidRPr="00467CB2">
        <w:rPr>
          <w:b w:val="0"/>
          <w:bCs/>
        </w:rPr>
        <w:t xml:space="preserve"> January </w:t>
      </w:r>
      <w:r>
        <w:rPr>
          <w:b w:val="0"/>
          <w:bCs/>
        </w:rPr>
        <w:t>10</w:t>
      </w:r>
      <w:r>
        <w:rPr>
          <w:b w:val="0"/>
          <w:bCs/>
          <w:vertAlign w:val="superscript"/>
        </w:rPr>
        <w:t>th</w:t>
      </w:r>
      <w:r w:rsidRPr="00467CB2">
        <w:rPr>
          <w:b w:val="0"/>
          <w:bCs/>
        </w:rPr>
        <w:t>, 20</w:t>
      </w:r>
      <w:r>
        <w:rPr>
          <w:b w:val="0"/>
          <w:bCs/>
        </w:rPr>
        <w:t>18</w:t>
      </w:r>
    </w:p>
    <w:p w14:paraId="6D32CD57" w14:textId="3F3C50A4" w:rsidR="001A6230" w:rsidRDefault="001A6230" w:rsidP="001A6230">
      <w:pPr>
        <w:pStyle w:val="Heading1"/>
        <w:spacing w:before="100" w:beforeAutospacing="1" w:after="100" w:afterAutospacing="1" w:line="360" w:lineRule="auto"/>
        <w:jc w:val="both"/>
        <w:rPr>
          <w:b w:val="0"/>
          <w:bCs/>
        </w:rPr>
      </w:pPr>
      <w:r w:rsidRPr="00452A3C">
        <w:t>Last updated:</w:t>
      </w:r>
      <w:r w:rsidRPr="00467CB2">
        <w:rPr>
          <w:b w:val="0"/>
          <w:bCs/>
        </w:rPr>
        <w:t xml:space="preserve"> </w:t>
      </w:r>
      <w:r w:rsidR="00623568">
        <w:rPr>
          <w:b w:val="0"/>
          <w:bCs/>
        </w:rPr>
        <w:t>9</w:t>
      </w:r>
      <w:r w:rsidRPr="00467CB2">
        <w:rPr>
          <w:b w:val="0"/>
          <w:bCs/>
        </w:rPr>
        <w:t>/</w:t>
      </w:r>
      <w:r w:rsidR="00623568">
        <w:rPr>
          <w:b w:val="0"/>
          <w:bCs/>
        </w:rPr>
        <w:t>2</w:t>
      </w:r>
      <w:r w:rsidRPr="00467CB2">
        <w:rPr>
          <w:b w:val="0"/>
          <w:bCs/>
        </w:rPr>
        <w:t>/202</w:t>
      </w:r>
      <w:bookmarkStart w:id="2" w:name="_Hlk503988866"/>
      <w:bookmarkEnd w:id="0"/>
      <w:r w:rsidR="00631517">
        <w:rPr>
          <w:b w:val="0"/>
          <w:bCs/>
        </w:rPr>
        <w:t>4</w:t>
      </w:r>
    </w:p>
    <w:p w14:paraId="50FC868E" w14:textId="77777777" w:rsidR="001A6230" w:rsidRPr="001A1F63" w:rsidRDefault="001A6230" w:rsidP="001A6230"/>
    <w:p w14:paraId="1044D601" w14:textId="68C0B97C" w:rsidR="00F2285C" w:rsidRDefault="00716999" w:rsidP="00716999">
      <w:pPr>
        <w:spacing w:before="100" w:beforeAutospacing="1" w:after="100" w:afterAutospacing="1" w:line="360" w:lineRule="auto"/>
        <w:jc w:val="both"/>
        <w:rPr>
          <w:rFonts w:eastAsia="Times New Roman"/>
          <w:szCs w:val="24"/>
        </w:rPr>
      </w:pPr>
      <w:r w:rsidRPr="00144587">
        <w:rPr>
          <w:rFonts w:eastAsia="Times New Roman"/>
          <w:b/>
          <w:bCs/>
          <w:szCs w:val="24"/>
        </w:rPr>
        <w:t>Purpose:</w:t>
      </w:r>
      <w:r>
        <w:rPr>
          <w:rFonts w:eastAsia="Times New Roman"/>
          <w:szCs w:val="24"/>
        </w:rPr>
        <w:t xml:space="preserve"> This policy was made to ensure that </w:t>
      </w:r>
      <w:r w:rsidR="00623568">
        <w:rPr>
          <w:rFonts w:eastAsia="Times New Roman"/>
          <w:szCs w:val="24"/>
        </w:rPr>
        <w:t>employers and freelancers</w:t>
      </w:r>
      <w:r>
        <w:rPr>
          <w:rFonts w:eastAsia="Times New Roman"/>
          <w:szCs w:val="24"/>
        </w:rPr>
        <w:t xml:space="preserve"> are held accountable for their actions when they apply </w:t>
      </w:r>
      <w:r w:rsidR="00623568">
        <w:rPr>
          <w:rFonts w:eastAsia="Times New Roman"/>
          <w:szCs w:val="24"/>
        </w:rPr>
        <w:t>at  our</w:t>
      </w:r>
      <w:r>
        <w:rPr>
          <w:rFonts w:eastAsia="Times New Roman"/>
          <w:szCs w:val="24"/>
        </w:rPr>
        <w:t xml:space="preserve"> company and to inform them of mandatory requirements while on the clock.</w:t>
      </w:r>
      <w:bookmarkStart w:id="3" w:name="_Hlk162282626"/>
      <w:r w:rsidR="00623568">
        <w:rPr>
          <w:rFonts w:eastAsia="Times New Roman"/>
          <w:szCs w:val="24"/>
        </w:rPr>
        <w:t xml:space="preserve"> </w:t>
      </w:r>
      <w:r>
        <w:rPr>
          <w:rFonts w:eastAsia="Times New Roman"/>
          <w:szCs w:val="24"/>
        </w:rPr>
        <w:t>Before an applicant can be considered for hire, he/she must read this policy, agree to the Terms and Conditions of our Bylaws. After they do this, they must upload their signed document to their application before submitting their application for review.</w:t>
      </w:r>
      <w:bookmarkEnd w:id="3"/>
      <w:r>
        <w:rPr>
          <w:rFonts w:eastAsia="Times New Roman"/>
          <w:szCs w:val="24"/>
        </w:rPr>
        <w:t xml:space="preserve"> </w:t>
      </w:r>
      <w:r w:rsidRPr="00DA7157">
        <w:rPr>
          <w:rFonts w:eastAsia="Times New Roman"/>
          <w:szCs w:val="24"/>
        </w:rPr>
        <w:t>We hire based on qualifications only. If you are hired</w:t>
      </w:r>
      <w:r w:rsidR="00077DE4">
        <w:rPr>
          <w:rFonts w:eastAsia="Times New Roman"/>
          <w:szCs w:val="24"/>
        </w:rPr>
        <w:t>, you must read the company Bylaws stated in this policy, all</w:t>
      </w:r>
      <w:r w:rsidRPr="00DA7157">
        <w:rPr>
          <w:rFonts w:eastAsia="Times New Roman"/>
          <w:szCs w:val="24"/>
        </w:rPr>
        <w:t xml:space="preserve"> company polices </w:t>
      </w:r>
      <w:r w:rsidR="00077DE4">
        <w:rPr>
          <w:rFonts w:eastAsia="Times New Roman"/>
          <w:szCs w:val="24"/>
        </w:rPr>
        <w:t>and our Community Guidelines. If you violate the Bylaws of this contact, company policies or Community Guidelines</w:t>
      </w:r>
      <w:r w:rsidRPr="00DA7157">
        <w:rPr>
          <w:rFonts w:eastAsia="Times New Roman"/>
          <w:szCs w:val="24"/>
        </w:rPr>
        <w:t xml:space="preserve"> intentionally, </w:t>
      </w:r>
      <w:r w:rsidR="00F2285C">
        <w:rPr>
          <w:rFonts w:eastAsia="Times New Roman"/>
          <w:szCs w:val="24"/>
        </w:rPr>
        <w:t>you</w:t>
      </w:r>
      <w:r w:rsidRPr="00DA7157">
        <w:rPr>
          <w:rFonts w:eastAsia="Times New Roman"/>
          <w:szCs w:val="24"/>
        </w:rPr>
        <w:t xml:space="preserve"> will be corrected</w:t>
      </w:r>
      <w:r w:rsidR="00F2285C">
        <w:rPr>
          <w:rFonts w:eastAsia="Times New Roman"/>
          <w:szCs w:val="24"/>
        </w:rPr>
        <w:t xml:space="preserve"> up to</w:t>
      </w:r>
      <w:r w:rsidRPr="00DA7157">
        <w:rPr>
          <w:rFonts w:eastAsia="Times New Roman"/>
          <w:szCs w:val="24"/>
        </w:rPr>
        <w:t xml:space="preserve"> </w:t>
      </w:r>
      <w:r w:rsidR="00F2285C">
        <w:rPr>
          <w:rFonts w:eastAsia="Times New Roman"/>
          <w:szCs w:val="24"/>
        </w:rPr>
        <w:t>(3) time</w:t>
      </w:r>
      <w:r w:rsidR="00077DE4">
        <w:rPr>
          <w:rFonts w:eastAsia="Times New Roman"/>
          <w:szCs w:val="24"/>
        </w:rPr>
        <w:t xml:space="preserve">s. If you do it a fourth time, you will be </w:t>
      </w:r>
      <w:r w:rsidR="00F2285C">
        <w:rPr>
          <w:rFonts w:eastAsia="Times New Roman"/>
          <w:szCs w:val="24"/>
        </w:rPr>
        <w:t>wrote up (1)</w:t>
      </w:r>
      <w:r w:rsidRPr="00DA7157">
        <w:rPr>
          <w:rFonts w:eastAsia="Times New Roman"/>
          <w:szCs w:val="24"/>
        </w:rPr>
        <w:t xml:space="preserve"> time</w:t>
      </w:r>
      <w:r w:rsidR="00F2285C">
        <w:rPr>
          <w:rFonts w:eastAsia="Times New Roman"/>
          <w:szCs w:val="24"/>
        </w:rPr>
        <w:t>.</w:t>
      </w:r>
      <w:r w:rsidR="00077DE4">
        <w:rPr>
          <w:rFonts w:eastAsia="Times New Roman"/>
          <w:szCs w:val="24"/>
        </w:rPr>
        <w:t xml:space="preserve"> When you get wrote up, you will be </w:t>
      </w:r>
      <w:r w:rsidR="00F2285C">
        <w:rPr>
          <w:rFonts w:eastAsia="Times New Roman"/>
          <w:szCs w:val="24"/>
        </w:rPr>
        <w:t>suspended from your duties and cannot come to work for a week. If you continue to demonstrate bad conduct and poor work ethic, you will be</w:t>
      </w:r>
      <w:r w:rsidR="00077DE4">
        <w:rPr>
          <w:rFonts w:eastAsia="Times New Roman"/>
          <w:szCs w:val="24"/>
        </w:rPr>
        <w:t xml:space="preserve"> </w:t>
      </w:r>
      <w:r w:rsidR="00F2285C">
        <w:rPr>
          <w:rFonts w:eastAsia="Times New Roman"/>
          <w:szCs w:val="24"/>
        </w:rPr>
        <w:t>terminated</w:t>
      </w:r>
      <w:r w:rsidR="00077DE4">
        <w:rPr>
          <w:rFonts w:eastAsia="Times New Roman"/>
          <w:szCs w:val="24"/>
        </w:rPr>
        <w:t xml:space="preserve"> from Anointed Works</w:t>
      </w:r>
      <w:r>
        <w:rPr>
          <w:rFonts w:eastAsia="Times New Roman"/>
          <w:szCs w:val="24"/>
        </w:rPr>
        <w:t xml:space="preserve">. </w:t>
      </w:r>
      <w:r w:rsidR="00077DE4">
        <w:rPr>
          <w:rFonts w:eastAsia="Times New Roman"/>
          <w:szCs w:val="24"/>
        </w:rPr>
        <w:t>We have 1</w:t>
      </w:r>
      <w:r w:rsidR="00164293">
        <w:rPr>
          <w:rFonts w:eastAsia="Times New Roman"/>
          <w:szCs w:val="24"/>
        </w:rPr>
        <w:t>6</w:t>
      </w:r>
      <w:r w:rsidR="00077DE4">
        <w:rPr>
          <w:rFonts w:eastAsia="Times New Roman"/>
          <w:szCs w:val="24"/>
        </w:rPr>
        <w:t xml:space="preserve"> Bylaws that we follow and must abide by while on the clock. </w:t>
      </w:r>
    </w:p>
    <w:p w14:paraId="191E5AB8" w14:textId="77777777" w:rsidR="00716999" w:rsidRDefault="00716999" w:rsidP="001A6230">
      <w:pPr>
        <w:spacing w:before="100" w:beforeAutospacing="1" w:after="100" w:afterAutospacing="1" w:line="360" w:lineRule="auto"/>
        <w:jc w:val="both"/>
        <w:rPr>
          <w:rFonts w:eastAsia="Times New Roman"/>
          <w:szCs w:val="24"/>
        </w:rPr>
      </w:pPr>
    </w:p>
    <w:p w14:paraId="144FE49B" w14:textId="77777777" w:rsidR="002E6D9D" w:rsidRDefault="002E6D9D" w:rsidP="001A6230">
      <w:pPr>
        <w:spacing w:before="100" w:beforeAutospacing="1" w:after="100" w:afterAutospacing="1" w:line="360" w:lineRule="auto"/>
        <w:jc w:val="both"/>
        <w:rPr>
          <w:rFonts w:eastAsia="Times New Roman"/>
          <w:szCs w:val="24"/>
        </w:rPr>
      </w:pPr>
    </w:p>
    <w:p w14:paraId="5A7BFF43" w14:textId="77777777" w:rsidR="002E6D9D" w:rsidRDefault="002E6D9D" w:rsidP="001A6230">
      <w:pPr>
        <w:spacing w:before="100" w:beforeAutospacing="1" w:after="100" w:afterAutospacing="1" w:line="360" w:lineRule="auto"/>
        <w:jc w:val="both"/>
        <w:rPr>
          <w:rFonts w:eastAsia="Times New Roman"/>
          <w:szCs w:val="24"/>
        </w:rPr>
      </w:pPr>
    </w:p>
    <w:p w14:paraId="324A8552" w14:textId="77777777" w:rsidR="002E6D9D" w:rsidRDefault="002E6D9D" w:rsidP="001A6230">
      <w:pPr>
        <w:spacing w:before="100" w:beforeAutospacing="1" w:after="100" w:afterAutospacing="1" w:line="360" w:lineRule="auto"/>
        <w:jc w:val="both"/>
        <w:rPr>
          <w:rFonts w:eastAsia="Times New Roman"/>
          <w:szCs w:val="24"/>
        </w:rPr>
      </w:pPr>
    </w:p>
    <w:p w14:paraId="18698C4A" w14:textId="1835C805" w:rsidR="001A6230" w:rsidRDefault="001A6230" w:rsidP="001A6230">
      <w:pPr>
        <w:spacing w:before="100" w:beforeAutospacing="1" w:after="100" w:afterAutospacing="1" w:line="360" w:lineRule="auto"/>
        <w:jc w:val="both"/>
        <w:rPr>
          <w:rFonts w:eastAsia="Times New Roman"/>
          <w:szCs w:val="24"/>
        </w:rPr>
      </w:pPr>
      <w:r>
        <w:rPr>
          <w:rFonts w:eastAsia="Times New Roman"/>
          <w:szCs w:val="24"/>
        </w:rPr>
        <w:lastRenderedPageBreak/>
        <w:t>Those 1</w:t>
      </w:r>
      <w:r w:rsidR="00434741">
        <w:rPr>
          <w:rFonts w:eastAsia="Times New Roman"/>
          <w:szCs w:val="24"/>
        </w:rPr>
        <w:t>6</w:t>
      </w:r>
      <w:r>
        <w:rPr>
          <w:rFonts w:eastAsia="Times New Roman"/>
          <w:szCs w:val="24"/>
        </w:rPr>
        <w:t xml:space="preserve"> Bylaws are:</w:t>
      </w:r>
    </w:p>
    <w:p w14:paraId="2437AC94" w14:textId="77777777" w:rsidR="001A6230" w:rsidRDefault="001A6230" w:rsidP="001A6230">
      <w:pPr>
        <w:spacing w:before="100" w:beforeAutospacing="1" w:after="100" w:afterAutospacing="1" w:line="360" w:lineRule="auto"/>
        <w:jc w:val="both"/>
        <w:rPr>
          <w:rFonts w:eastAsia="Times New Roman"/>
          <w:szCs w:val="24"/>
        </w:rPr>
      </w:pPr>
    </w:p>
    <w:p w14:paraId="06E47E5D" w14:textId="4ECBB125" w:rsidR="001A6230" w:rsidRPr="00B56E4B" w:rsidRDefault="001A6230" w:rsidP="001A6230">
      <w:pPr>
        <w:spacing w:before="100" w:beforeAutospacing="1" w:after="100" w:afterAutospacing="1" w:line="360" w:lineRule="auto"/>
        <w:ind w:left="360"/>
        <w:jc w:val="both"/>
        <w:rPr>
          <w:rFonts w:eastAsia="Times New Roman"/>
          <w:szCs w:val="24"/>
        </w:rPr>
      </w:pPr>
      <w:r>
        <w:rPr>
          <w:rFonts w:eastAsia="Times New Roman"/>
          <w:szCs w:val="24"/>
        </w:rPr>
        <w:t xml:space="preserve">1) </w:t>
      </w:r>
      <w:r w:rsidRPr="00B56E4B">
        <w:rPr>
          <w:rFonts w:eastAsia="Times New Roman"/>
          <w:szCs w:val="24"/>
        </w:rPr>
        <w:t>Belief in Yahweh-Jehovah, Ruach Ha</w:t>
      </w:r>
      <w:r w:rsidR="00631517">
        <w:rPr>
          <w:rFonts w:eastAsia="Times New Roman"/>
          <w:szCs w:val="24"/>
        </w:rPr>
        <w:t>k</w:t>
      </w:r>
      <w:r w:rsidRPr="00B56E4B">
        <w:rPr>
          <w:rFonts w:eastAsia="Times New Roman"/>
          <w:szCs w:val="24"/>
        </w:rPr>
        <w:t>odesh (The Holy Spirit) and Yeshua</w:t>
      </w:r>
      <w:r w:rsidR="002E6D9D">
        <w:rPr>
          <w:rFonts w:eastAsia="Times New Roman"/>
          <w:szCs w:val="24"/>
        </w:rPr>
        <w:t xml:space="preserve"> Christ</w:t>
      </w:r>
      <w:r w:rsidRPr="00B56E4B">
        <w:rPr>
          <w:rFonts w:eastAsia="Times New Roman"/>
          <w:szCs w:val="24"/>
        </w:rPr>
        <w:t xml:space="preserve"> as the only true Elohim (Gods) of all creation.</w:t>
      </w:r>
    </w:p>
    <w:p w14:paraId="06D06C09" w14:textId="179A5B41" w:rsidR="001A6230" w:rsidRPr="00B56E4B" w:rsidRDefault="001A6230" w:rsidP="001A6230">
      <w:pPr>
        <w:spacing w:before="100" w:beforeAutospacing="1" w:after="100" w:afterAutospacing="1" w:line="360" w:lineRule="auto"/>
        <w:ind w:left="360"/>
        <w:jc w:val="both"/>
        <w:rPr>
          <w:rFonts w:eastAsia="Times New Roman"/>
          <w:szCs w:val="24"/>
        </w:rPr>
      </w:pPr>
      <w:r>
        <w:rPr>
          <w:rFonts w:eastAsia="Times New Roman"/>
          <w:szCs w:val="24"/>
        </w:rPr>
        <w:t xml:space="preserve">2) </w:t>
      </w:r>
      <w:r w:rsidRPr="00B56E4B">
        <w:rPr>
          <w:rFonts w:eastAsia="Times New Roman"/>
          <w:szCs w:val="24"/>
        </w:rPr>
        <w:t xml:space="preserve">Marriage between </w:t>
      </w:r>
      <w:r w:rsidR="002E6D9D">
        <w:rPr>
          <w:rFonts w:eastAsia="Times New Roman"/>
          <w:iCs/>
          <w:szCs w:val="24"/>
        </w:rPr>
        <w:t>(1)</w:t>
      </w:r>
      <w:r w:rsidRPr="00B56E4B">
        <w:rPr>
          <w:rFonts w:eastAsia="Times New Roman"/>
          <w:i/>
          <w:szCs w:val="24"/>
        </w:rPr>
        <w:t xml:space="preserve"> </w:t>
      </w:r>
      <w:r w:rsidR="002E6D9D">
        <w:rPr>
          <w:rFonts w:eastAsia="Times New Roman"/>
          <w:iCs/>
          <w:szCs w:val="24"/>
        </w:rPr>
        <w:t>man</w:t>
      </w:r>
      <w:r w:rsidRPr="00B56E4B">
        <w:rPr>
          <w:rFonts w:eastAsia="Times New Roman"/>
          <w:i/>
          <w:szCs w:val="24"/>
        </w:rPr>
        <w:t xml:space="preserve"> </w:t>
      </w:r>
      <w:r w:rsidRPr="00B56E4B">
        <w:rPr>
          <w:rFonts w:eastAsia="Times New Roman"/>
          <w:szCs w:val="24"/>
        </w:rPr>
        <w:t xml:space="preserve">and </w:t>
      </w:r>
      <w:r w:rsidR="002E6D9D">
        <w:rPr>
          <w:rFonts w:eastAsia="Times New Roman"/>
          <w:iCs/>
          <w:szCs w:val="24"/>
        </w:rPr>
        <w:t>(1)</w:t>
      </w:r>
      <w:r w:rsidRPr="00B56E4B">
        <w:rPr>
          <w:rFonts w:eastAsia="Times New Roman"/>
          <w:i/>
          <w:szCs w:val="24"/>
        </w:rPr>
        <w:t xml:space="preserve"> </w:t>
      </w:r>
      <w:r w:rsidR="002E6D9D">
        <w:rPr>
          <w:rFonts w:eastAsia="Times New Roman"/>
          <w:iCs/>
          <w:szCs w:val="24"/>
        </w:rPr>
        <w:t>woman</w:t>
      </w:r>
      <w:r w:rsidRPr="00B56E4B">
        <w:rPr>
          <w:rFonts w:eastAsia="Times New Roman"/>
          <w:i/>
          <w:szCs w:val="24"/>
        </w:rPr>
        <w:t>.</w:t>
      </w:r>
      <w:r w:rsidRPr="00B56E4B">
        <w:rPr>
          <w:rFonts w:eastAsia="Times New Roman"/>
          <w:szCs w:val="24"/>
        </w:rPr>
        <w:t xml:space="preserve"> Address one another by the natural biological gender you were born as when on the clock. This applies to staff, volunteer staff, the CEO Board</w:t>
      </w:r>
      <w:r w:rsidR="002E6D9D">
        <w:rPr>
          <w:rFonts w:eastAsia="Times New Roman"/>
          <w:szCs w:val="24"/>
        </w:rPr>
        <w:t>,</w:t>
      </w:r>
      <w:r w:rsidRPr="00B56E4B">
        <w:rPr>
          <w:rFonts w:eastAsia="Times New Roman"/>
          <w:szCs w:val="24"/>
        </w:rPr>
        <w:t xml:space="preserve"> </w:t>
      </w:r>
      <w:r w:rsidR="002E6D9D">
        <w:rPr>
          <w:rFonts w:eastAsia="Times New Roman"/>
          <w:szCs w:val="24"/>
        </w:rPr>
        <w:t>employees of Zions Studio</w:t>
      </w:r>
      <w:r w:rsidRPr="00B56E4B">
        <w:rPr>
          <w:rFonts w:eastAsia="Times New Roman"/>
          <w:szCs w:val="24"/>
        </w:rPr>
        <w:t>.</w:t>
      </w:r>
    </w:p>
    <w:p w14:paraId="04CD5C3B" w14:textId="2737E08E" w:rsidR="001A6230" w:rsidRPr="00B56E4B" w:rsidRDefault="001A6230" w:rsidP="001A6230">
      <w:pPr>
        <w:spacing w:before="100" w:beforeAutospacing="1" w:after="100" w:afterAutospacing="1" w:line="360" w:lineRule="auto"/>
        <w:ind w:left="360"/>
        <w:jc w:val="both"/>
        <w:rPr>
          <w:rFonts w:eastAsia="Times New Roman"/>
          <w:szCs w:val="24"/>
        </w:rPr>
      </w:pPr>
      <w:r>
        <w:rPr>
          <w:rFonts w:eastAsia="Times New Roman"/>
          <w:szCs w:val="24"/>
        </w:rPr>
        <w:t xml:space="preserve">3) </w:t>
      </w:r>
      <w:r w:rsidRPr="00B56E4B">
        <w:rPr>
          <w:rFonts w:eastAsia="Times New Roman"/>
          <w:szCs w:val="24"/>
        </w:rPr>
        <w:t>No swearing/profanity or taking the Lord’s name in vain</w:t>
      </w:r>
      <w:r>
        <w:rPr>
          <w:rFonts w:eastAsia="Times New Roman"/>
          <w:szCs w:val="24"/>
        </w:rPr>
        <w:t xml:space="preserve">. </w:t>
      </w:r>
      <w:r w:rsidR="00434741">
        <w:rPr>
          <w:rFonts w:eastAsia="Times New Roman"/>
          <w:szCs w:val="24"/>
        </w:rPr>
        <w:t>Slogans and saying such as, Good God,</w:t>
      </w:r>
      <w:r>
        <w:rPr>
          <w:rFonts w:eastAsia="Times New Roman"/>
          <w:szCs w:val="24"/>
        </w:rPr>
        <w:t xml:space="preserve"> OMG, Oh My God, Oh My Lord, etc</w:t>
      </w:r>
      <w:r w:rsidR="00434741">
        <w:rPr>
          <w:rFonts w:eastAsia="Times New Roman"/>
          <w:szCs w:val="24"/>
        </w:rPr>
        <w:t xml:space="preserve"> are not acceptable during work hours</w:t>
      </w:r>
      <w:r>
        <w:rPr>
          <w:rFonts w:eastAsia="Times New Roman"/>
          <w:szCs w:val="24"/>
        </w:rPr>
        <w:t>.</w:t>
      </w:r>
    </w:p>
    <w:p w14:paraId="5557F76F" w14:textId="29D9BBD1" w:rsidR="001A6230" w:rsidRPr="00B56E4B" w:rsidRDefault="001A6230" w:rsidP="001A6230">
      <w:pPr>
        <w:spacing w:before="100" w:beforeAutospacing="1" w:after="100" w:afterAutospacing="1" w:line="360" w:lineRule="auto"/>
        <w:ind w:left="360"/>
        <w:jc w:val="both"/>
        <w:rPr>
          <w:rFonts w:eastAsia="Times New Roman"/>
          <w:szCs w:val="24"/>
        </w:rPr>
      </w:pPr>
      <w:r>
        <w:rPr>
          <w:rFonts w:eastAsia="Times New Roman"/>
          <w:szCs w:val="24"/>
        </w:rPr>
        <w:t>4) Promoting t</w:t>
      </w:r>
      <w:r w:rsidRPr="00B56E4B">
        <w:rPr>
          <w:rFonts w:eastAsia="Times New Roman"/>
          <w:szCs w:val="24"/>
        </w:rPr>
        <w:t>eaching of true Hebrew origin doctrine</w:t>
      </w:r>
      <w:r>
        <w:rPr>
          <w:rFonts w:eastAsia="Times New Roman"/>
          <w:szCs w:val="24"/>
        </w:rPr>
        <w:t>, the 266 books of the Book</w:t>
      </w:r>
      <w:r w:rsidR="00434741">
        <w:rPr>
          <w:rFonts w:eastAsia="Times New Roman"/>
          <w:szCs w:val="24"/>
        </w:rPr>
        <w:t xml:space="preserve"> in our blog content or in our projects</w:t>
      </w:r>
      <w:r w:rsidRPr="00B56E4B">
        <w:rPr>
          <w:rFonts w:eastAsia="Times New Roman"/>
          <w:szCs w:val="24"/>
        </w:rPr>
        <w:t>.</w:t>
      </w:r>
    </w:p>
    <w:p w14:paraId="2ABC396A" w14:textId="6AB4025E" w:rsidR="001A6230" w:rsidRPr="00B56E4B" w:rsidRDefault="001A6230" w:rsidP="001A6230">
      <w:pPr>
        <w:spacing w:before="100" w:beforeAutospacing="1" w:after="100" w:afterAutospacing="1" w:line="360" w:lineRule="auto"/>
        <w:ind w:left="360"/>
        <w:jc w:val="both"/>
        <w:rPr>
          <w:rFonts w:eastAsia="Times New Roman"/>
          <w:i/>
          <w:szCs w:val="24"/>
        </w:rPr>
      </w:pPr>
      <w:r>
        <w:rPr>
          <w:rFonts w:eastAsia="Times New Roman"/>
          <w:szCs w:val="24"/>
        </w:rPr>
        <w:t xml:space="preserve">5) </w:t>
      </w:r>
      <w:r w:rsidRPr="00B56E4B">
        <w:rPr>
          <w:rFonts w:eastAsia="Times New Roman"/>
          <w:szCs w:val="24"/>
        </w:rPr>
        <w:t>Not condoning sin or sinful lifestyles</w:t>
      </w:r>
      <w:r w:rsidRPr="00B56E4B">
        <w:rPr>
          <w:rFonts w:eastAsia="Times New Roman"/>
          <w:i/>
          <w:szCs w:val="24"/>
        </w:rPr>
        <w:t xml:space="preserve"> </w:t>
      </w:r>
      <w:r w:rsidRPr="00B56E4B">
        <w:rPr>
          <w:rFonts w:eastAsia="Times New Roman"/>
          <w:iCs/>
          <w:szCs w:val="24"/>
        </w:rPr>
        <w:t>in projects that are created in Zon Studio, but working to expose the evil of such things in a kind, respectful way</w:t>
      </w:r>
      <w:r w:rsidRPr="00B56E4B">
        <w:rPr>
          <w:rFonts w:eastAsia="Times New Roman"/>
          <w:i/>
          <w:szCs w:val="24"/>
        </w:rPr>
        <w:t>.</w:t>
      </w:r>
    </w:p>
    <w:p w14:paraId="11F3540E" w14:textId="0F9092AB" w:rsidR="001A6230" w:rsidRPr="00B56E4B" w:rsidRDefault="001A6230" w:rsidP="001A6230">
      <w:pPr>
        <w:spacing w:before="100" w:beforeAutospacing="1" w:after="100" w:afterAutospacing="1" w:line="360" w:lineRule="auto"/>
        <w:ind w:left="360"/>
        <w:jc w:val="both"/>
        <w:rPr>
          <w:rFonts w:eastAsia="Times New Roman"/>
          <w:szCs w:val="24"/>
        </w:rPr>
      </w:pPr>
      <w:r>
        <w:rPr>
          <w:rFonts w:eastAsia="Times New Roman"/>
          <w:szCs w:val="24"/>
        </w:rPr>
        <w:t>6) O</w:t>
      </w:r>
      <w:r w:rsidRPr="00B56E4B">
        <w:rPr>
          <w:rFonts w:eastAsia="Times New Roman"/>
          <w:szCs w:val="24"/>
        </w:rPr>
        <w:t>utside of work, worker may use different Book translations, but A</w:t>
      </w:r>
      <w:r w:rsidR="005958E7">
        <w:rPr>
          <w:rFonts w:eastAsia="Times New Roman"/>
          <w:szCs w:val="24"/>
        </w:rPr>
        <w:t>nointed Works</w:t>
      </w:r>
      <w:r w:rsidRPr="00B56E4B">
        <w:rPr>
          <w:rFonts w:eastAsia="Times New Roman"/>
          <w:szCs w:val="24"/>
        </w:rPr>
        <w:t xml:space="preserve"> and</w:t>
      </w:r>
      <w:r w:rsidR="005958E7">
        <w:rPr>
          <w:rFonts w:eastAsia="Times New Roman"/>
          <w:szCs w:val="24"/>
        </w:rPr>
        <w:t xml:space="preserve"> Zion Studio</w:t>
      </w:r>
      <w:r w:rsidRPr="00B56E4B">
        <w:rPr>
          <w:rFonts w:eastAsia="Times New Roman"/>
          <w:szCs w:val="24"/>
        </w:rPr>
        <w:t xml:space="preserve"> use Hebrew</w:t>
      </w:r>
      <w:r>
        <w:rPr>
          <w:rFonts w:eastAsia="Times New Roman"/>
          <w:szCs w:val="24"/>
        </w:rPr>
        <w:t xml:space="preserve">, </w:t>
      </w:r>
      <w:r w:rsidRPr="00B56E4B">
        <w:rPr>
          <w:rFonts w:eastAsia="Times New Roman"/>
          <w:szCs w:val="24"/>
        </w:rPr>
        <w:t>King James, King James</w:t>
      </w:r>
      <w:r>
        <w:rPr>
          <w:rFonts w:eastAsia="Times New Roman"/>
          <w:szCs w:val="24"/>
        </w:rPr>
        <w:t xml:space="preserve"> 1511/1611</w:t>
      </w:r>
      <w:r w:rsidRPr="00B56E4B">
        <w:rPr>
          <w:rFonts w:eastAsia="Times New Roman"/>
          <w:szCs w:val="24"/>
        </w:rPr>
        <w:t xml:space="preserve"> for references and for education purposes.</w:t>
      </w:r>
    </w:p>
    <w:p w14:paraId="09828582" w14:textId="2E6D7C8A" w:rsidR="001A6230" w:rsidRPr="00B56E4B" w:rsidRDefault="001A6230" w:rsidP="00631517">
      <w:pPr>
        <w:spacing w:before="100" w:beforeAutospacing="1" w:after="100" w:afterAutospacing="1" w:line="360" w:lineRule="auto"/>
        <w:ind w:left="360"/>
        <w:jc w:val="both"/>
        <w:rPr>
          <w:rFonts w:eastAsia="Times New Roman"/>
          <w:szCs w:val="24"/>
        </w:rPr>
      </w:pPr>
      <w:r>
        <w:rPr>
          <w:rFonts w:eastAsia="Times New Roman"/>
          <w:szCs w:val="24"/>
        </w:rPr>
        <w:t xml:space="preserve">7) </w:t>
      </w:r>
      <w:r w:rsidRPr="00B56E4B">
        <w:rPr>
          <w:rFonts w:eastAsia="Times New Roman"/>
          <w:szCs w:val="24"/>
        </w:rPr>
        <w:t xml:space="preserve">Belief in two biological genders and the no separation of gender/sex. One male, one female as Elohim created them. This also means we do not tolerate sex changes that will associate the opposite gender when he/she was biologically born as a male or female. </w:t>
      </w:r>
    </w:p>
    <w:p w14:paraId="6F487B0E" w14:textId="77E49310" w:rsidR="001A6230" w:rsidRPr="00B56E4B" w:rsidRDefault="00631517" w:rsidP="001A6230">
      <w:pPr>
        <w:spacing w:before="100" w:beforeAutospacing="1" w:after="100" w:afterAutospacing="1" w:line="360" w:lineRule="auto"/>
        <w:ind w:left="360"/>
        <w:jc w:val="both"/>
        <w:rPr>
          <w:rFonts w:eastAsia="Times New Roman"/>
          <w:szCs w:val="24"/>
        </w:rPr>
      </w:pPr>
      <w:r>
        <w:rPr>
          <w:rFonts w:eastAsia="Times New Roman"/>
          <w:szCs w:val="24"/>
        </w:rPr>
        <w:t>8</w:t>
      </w:r>
      <w:r w:rsidR="001A6230">
        <w:rPr>
          <w:rFonts w:eastAsia="Times New Roman"/>
          <w:szCs w:val="24"/>
        </w:rPr>
        <w:t xml:space="preserve">) </w:t>
      </w:r>
      <w:r w:rsidR="001A6230" w:rsidRPr="00B56E4B">
        <w:rPr>
          <w:rFonts w:eastAsia="Times New Roman"/>
          <w:szCs w:val="24"/>
        </w:rPr>
        <w:t>We do not condone pro-choice (murder of a child in the womb at any stage, including conception), pre-martial sex, theft, murder, lying, fornication (living together and not being married/whoredome,</w:t>
      </w:r>
      <w:r w:rsidR="001F1C31">
        <w:rPr>
          <w:rFonts w:eastAsia="Times New Roman"/>
          <w:szCs w:val="24"/>
        </w:rPr>
        <w:t xml:space="preserve"> </w:t>
      </w:r>
      <w:r w:rsidR="001A6230" w:rsidRPr="00B56E4B">
        <w:rPr>
          <w:rFonts w:eastAsia="Times New Roman"/>
          <w:szCs w:val="24"/>
        </w:rPr>
        <w:t>harlotry), sexual immorality (rape, LGTBQ+, incest, bestiality, polygamy, adultery, etc.) “lolly porn”, “hentai”</w:t>
      </w:r>
      <w:r w:rsidR="001F1C31">
        <w:rPr>
          <w:rFonts w:eastAsia="Times New Roman"/>
          <w:szCs w:val="24"/>
        </w:rPr>
        <w:t xml:space="preserve">, </w:t>
      </w:r>
      <w:r w:rsidR="001A6230" w:rsidRPr="00B56E4B">
        <w:rPr>
          <w:rFonts w:eastAsia="Times New Roman"/>
          <w:szCs w:val="24"/>
        </w:rPr>
        <w:t xml:space="preserve">all other forms of prophagic activities, </w:t>
      </w:r>
      <w:r w:rsidR="001A6230" w:rsidRPr="00B56E4B">
        <w:rPr>
          <w:rFonts w:eastAsia="Times New Roman"/>
          <w:szCs w:val="24"/>
        </w:rPr>
        <w:lastRenderedPageBreak/>
        <w:t>witchcraft, talking to the dead, tattoos and piercings and cannibalism. These themes and lifestyles will not be praised on the clock or written as a praise in our projects. Any sinful lifestyle our audience encounters in our is designed to teach, expose and educate and will never act as an invitation to go off and commit the sin</w:t>
      </w:r>
      <w:r w:rsidR="001F1C31">
        <w:rPr>
          <w:rFonts w:eastAsia="Times New Roman"/>
          <w:szCs w:val="24"/>
        </w:rPr>
        <w:t>s</w:t>
      </w:r>
      <w:r w:rsidR="001A6230" w:rsidRPr="00B56E4B">
        <w:rPr>
          <w:rFonts w:eastAsia="Times New Roman"/>
          <w:szCs w:val="24"/>
        </w:rPr>
        <w:t xml:space="preserve"> that Elohim forbids.</w:t>
      </w:r>
    </w:p>
    <w:p w14:paraId="4AA5B615" w14:textId="77777777" w:rsidR="001A6230" w:rsidRPr="00B56E4B" w:rsidRDefault="001A6230" w:rsidP="001A6230">
      <w:pPr>
        <w:spacing w:before="100" w:beforeAutospacing="1" w:after="100" w:afterAutospacing="1" w:line="360" w:lineRule="auto"/>
        <w:ind w:left="360"/>
        <w:jc w:val="both"/>
        <w:rPr>
          <w:rFonts w:eastAsia="Times New Roman"/>
          <w:szCs w:val="24"/>
        </w:rPr>
      </w:pPr>
      <w:r w:rsidRPr="00B56E4B">
        <w:rPr>
          <w:rFonts w:eastAsia="Times New Roman"/>
          <w:szCs w:val="24"/>
        </w:rPr>
        <w:t xml:space="preserve"> </w:t>
      </w:r>
      <w:r>
        <w:rPr>
          <w:rFonts w:eastAsia="Times New Roman"/>
          <w:szCs w:val="24"/>
        </w:rPr>
        <w:t xml:space="preserve">10) </w:t>
      </w:r>
      <w:r w:rsidRPr="00B56E4B">
        <w:rPr>
          <w:rFonts w:eastAsia="Times New Roman"/>
          <w:szCs w:val="24"/>
        </w:rPr>
        <w:t xml:space="preserve">We do not condone abuse or excessive use of alcohol (drunkenness), abuse or excessive use of prescribed drugs. This bylaw also applies to “street drugs”. </w:t>
      </w:r>
    </w:p>
    <w:p w14:paraId="52470FFB" w14:textId="75558D04" w:rsidR="001A6230" w:rsidRPr="00B56E4B" w:rsidRDefault="001A6230" w:rsidP="001A6230">
      <w:pPr>
        <w:spacing w:before="100" w:beforeAutospacing="1" w:after="100" w:afterAutospacing="1" w:line="360" w:lineRule="auto"/>
        <w:ind w:left="360"/>
        <w:jc w:val="both"/>
        <w:rPr>
          <w:rFonts w:eastAsia="Times New Roman"/>
          <w:szCs w:val="24"/>
        </w:rPr>
      </w:pPr>
      <w:r>
        <w:rPr>
          <w:rFonts w:eastAsia="Times New Roman"/>
          <w:szCs w:val="24"/>
        </w:rPr>
        <w:t xml:space="preserve">11) </w:t>
      </w:r>
      <w:r w:rsidRPr="00B56E4B">
        <w:rPr>
          <w:rFonts w:eastAsia="Times New Roman"/>
          <w:szCs w:val="24"/>
        </w:rPr>
        <w:t xml:space="preserve">We do not condone the worship of other gods or human-made religion. Worship of other gods is strictly forbidden based on Exodus 20 and the first commandment to the house of Israel. The Book is a proven historical document and Christ was a real person and has since been proven by pagans and Christians to be </w:t>
      </w:r>
      <w:r w:rsidR="00434741">
        <w:rPr>
          <w:rFonts w:eastAsia="Times New Roman"/>
          <w:szCs w:val="24"/>
        </w:rPr>
        <w:t>authentic in his doctrine and his divine linage</w:t>
      </w:r>
      <w:r w:rsidRPr="00B56E4B">
        <w:rPr>
          <w:rFonts w:eastAsia="Times New Roman"/>
          <w:szCs w:val="24"/>
        </w:rPr>
        <w:t xml:space="preserve">. The fake gods and </w:t>
      </w:r>
      <w:r w:rsidR="00434741" w:rsidRPr="00B56E4B">
        <w:rPr>
          <w:rFonts w:eastAsia="Times New Roman"/>
          <w:szCs w:val="24"/>
        </w:rPr>
        <w:t>made up</w:t>
      </w:r>
      <w:r w:rsidRPr="00B56E4B">
        <w:rPr>
          <w:rFonts w:eastAsia="Times New Roman"/>
          <w:szCs w:val="24"/>
        </w:rPr>
        <w:t xml:space="preserve"> religions of others however, has also been disproven and several founders admit they made their “gods” and myths up.</w:t>
      </w:r>
    </w:p>
    <w:p w14:paraId="0B3CED8C" w14:textId="34FC9190" w:rsidR="001A6230" w:rsidRPr="00B56E4B" w:rsidRDefault="001A6230" w:rsidP="001A6230">
      <w:pPr>
        <w:spacing w:before="100" w:beforeAutospacing="1" w:after="100" w:afterAutospacing="1" w:line="360" w:lineRule="auto"/>
        <w:ind w:left="360"/>
        <w:jc w:val="both"/>
        <w:rPr>
          <w:rFonts w:eastAsia="Times New Roman"/>
          <w:szCs w:val="24"/>
        </w:rPr>
      </w:pPr>
      <w:r>
        <w:rPr>
          <w:rFonts w:eastAsia="Times New Roman"/>
          <w:szCs w:val="24"/>
        </w:rPr>
        <w:t xml:space="preserve">12) </w:t>
      </w:r>
      <w:r w:rsidRPr="00B56E4B">
        <w:rPr>
          <w:rFonts w:eastAsia="Times New Roman"/>
          <w:szCs w:val="24"/>
        </w:rPr>
        <w:t xml:space="preserve">When making a public appearance, staff and volunteer staff must dress modestly. The Book Of Jubilees clearly states we must be modest and cover ourselves and not be half naked or fully naked. </w:t>
      </w:r>
      <w:r w:rsidR="00434741">
        <w:rPr>
          <w:rFonts w:eastAsia="Times New Roman"/>
          <w:szCs w:val="24"/>
        </w:rPr>
        <w:t>I</w:t>
      </w:r>
      <w:r w:rsidRPr="00B56E4B">
        <w:rPr>
          <w:rFonts w:eastAsia="Times New Roman"/>
          <w:szCs w:val="24"/>
        </w:rPr>
        <w:t xml:space="preserve">f a </w:t>
      </w:r>
      <w:r w:rsidR="00434741">
        <w:rPr>
          <w:rFonts w:eastAsia="Times New Roman"/>
          <w:szCs w:val="24"/>
        </w:rPr>
        <w:t>employee</w:t>
      </w:r>
      <w:r w:rsidRPr="00B56E4B">
        <w:rPr>
          <w:rFonts w:eastAsia="Times New Roman"/>
          <w:szCs w:val="24"/>
        </w:rPr>
        <w:t xml:space="preserve"> fails to keep this bylaw in public then t</w:t>
      </w:r>
      <w:r w:rsidR="00434741">
        <w:rPr>
          <w:rFonts w:eastAsia="Times New Roman"/>
          <w:szCs w:val="24"/>
        </w:rPr>
        <w:t>hat employee</w:t>
      </w:r>
      <w:r w:rsidRPr="00B56E4B">
        <w:rPr>
          <w:rFonts w:eastAsia="Times New Roman"/>
          <w:szCs w:val="24"/>
        </w:rPr>
        <w:t xml:space="preserve"> will be sent home and given a write up.</w:t>
      </w:r>
    </w:p>
    <w:p w14:paraId="3B71D3C6" w14:textId="1AFAD026" w:rsidR="001A6230" w:rsidRPr="00B56E4B" w:rsidRDefault="001A6230" w:rsidP="001A6230">
      <w:pPr>
        <w:spacing w:before="100" w:beforeAutospacing="1" w:after="100" w:afterAutospacing="1" w:line="360" w:lineRule="auto"/>
        <w:ind w:left="360"/>
        <w:jc w:val="both"/>
        <w:rPr>
          <w:rFonts w:eastAsia="Times New Roman"/>
          <w:szCs w:val="24"/>
        </w:rPr>
      </w:pPr>
      <w:r>
        <w:rPr>
          <w:rFonts w:eastAsia="Times New Roman"/>
          <w:szCs w:val="24"/>
        </w:rPr>
        <w:t>13)</w:t>
      </w:r>
      <w:r w:rsidRPr="00B56E4B">
        <w:rPr>
          <w:rFonts w:eastAsia="Times New Roman"/>
          <w:szCs w:val="24"/>
        </w:rPr>
        <w:t xml:space="preserve"> If conflict cannot be resolved between a staff or the worker, then those individuals need to direct complaints to </w:t>
      </w:r>
      <w:r w:rsidR="005958E7">
        <w:rPr>
          <w:rFonts w:eastAsia="Times New Roman"/>
          <w:szCs w:val="24"/>
        </w:rPr>
        <w:t>HR</w:t>
      </w:r>
      <w:r w:rsidR="00434741">
        <w:rPr>
          <w:rFonts w:eastAsia="Times New Roman"/>
          <w:szCs w:val="24"/>
        </w:rPr>
        <w:t xml:space="preserve"> (Human Resources)</w:t>
      </w:r>
      <w:r w:rsidRPr="00B56E4B">
        <w:rPr>
          <w:rFonts w:eastAsia="Times New Roman"/>
          <w:szCs w:val="24"/>
        </w:rPr>
        <w:t xml:space="preserve"> and allow the RO (Re</w:t>
      </w:r>
      <w:r w:rsidR="005958E7">
        <w:rPr>
          <w:rFonts w:eastAsia="Times New Roman"/>
          <w:szCs w:val="24"/>
        </w:rPr>
        <w:t>primand</w:t>
      </w:r>
      <w:r w:rsidRPr="00B56E4B">
        <w:rPr>
          <w:rFonts w:eastAsia="Times New Roman"/>
          <w:szCs w:val="24"/>
        </w:rPr>
        <w:t xml:space="preserve"> Officer) to remedy the situation. All sexual harassment incidents must be directed to </w:t>
      </w:r>
      <w:r w:rsidR="00434741">
        <w:rPr>
          <w:rFonts w:eastAsia="Times New Roman"/>
          <w:szCs w:val="24"/>
        </w:rPr>
        <w:t>HR</w:t>
      </w:r>
      <w:r w:rsidRPr="00B56E4B">
        <w:rPr>
          <w:rFonts w:eastAsia="Times New Roman"/>
          <w:szCs w:val="24"/>
        </w:rPr>
        <w:t>.</w:t>
      </w:r>
    </w:p>
    <w:p w14:paraId="18D62A73" w14:textId="70113E39" w:rsidR="001A6230" w:rsidRPr="00B56E4B" w:rsidRDefault="001A6230" w:rsidP="001A6230">
      <w:pPr>
        <w:spacing w:before="100" w:beforeAutospacing="1" w:after="100" w:afterAutospacing="1" w:line="360" w:lineRule="auto"/>
        <w:ind w:left="360"/>
        <w:jc w:val="both"/>
        <w:rPr>
          <w:rFonts w:eastAsia="Times New Roman"/>
          <w:szCs w:val="24"/>
        </w:rPr>
      </w:pPr>
      <w:r w:rsidRPr="00B56E4B">
        <w:rPr>
          <w:rFonts w:eastAsia="Times New Roman"/>
          <w:szCs w:val="24"/>
        </w:rPr>
        <w:t xml:space="preserve"> </w:t>
      </w:r>
      <w:r>
        <w:rPr>
          <w:rFonts w:eastAsia="Times New Roman"/>
          <w:szCs w:val="24"/>
        </w:rPr>
        <w:t xml:space="preserve">14) </w:t>
      </w:r>
      <w:r w:rsidRPr="00B56E4B">
        <w:rPr>
          <w:rFonts w:eastAsia="Times New Roman"/>
          <w:szCs w:val="24"/>
        </w:rPr>
        <w:t xml:space="preserve">Racism, discrimination for one’s sexual orientation, religion, gender, age, disability, etc. is not permitted on the clock. Failure to respect one another and sowing discord among others will not be tolerated. Those causing problems for others will be addressed by </w:t>
      </w:r>
      <w:r w:rsidR="00434741">
        <w:rPr>
          <w:rFonts w:eastAsia="Times New Roman"/>
          <w:szCs w:val="24"/>
        </w:rPr>
        <w:t>their supervisors</w:t>
      </w:r>
      <w:r w:rsidRPr="00B56E4B">
        <w:rPr>
          <w:rFonts w:eastAsia="Times New Roman"/>
          <w:szCs w:val="24"/>
        </w:rPr>
        <w:t xml:space="preserve">. </w:t>
      </w:r>
    </w:p>
    <w:p w14:paraId="50508582" w14:textId="77777777" w:rsidR="00434741" w:rsidRDefault="001A6230" w:rsidP="001A6230">
      <w:pPr>
        <w:spacing w:before="100" w:beforeAutospacing="1" w:after="100" w:afterAutospacing="1" w:line="360" w:lineRule="auto"/>
        <w:ind w:left="360"/>
        <w:jc w:val="both"/>
        <w:rPr>
          <w:rFonts w:eastAsia="Times New Roman"/>
          <w:szCs w:val="24"/>
        </w:rPr>
      </w:pPr>
      <w:r w:rsidRPr="00B56E4B">
        <w:rPr>
          <w:rFonts w:eastAsia="Times New Roman"/>
          <w:szCs w:val="24"/>
        </w:rPr>
        <w:t xml:space="preserve"> </w:t>
      </w:r>
      <w:r>
        <w:rPr>
          <w:rFonts w:eastAsia="Times New Roman"/>
          <w:szCs w:val="24"/>
        </w:rPr>
        <w:t xml:space="preserve">15) </w:t>
      </w:r>
      <w:r w:rsidR="00434741">
        <w:rPr>
          <w:rFonts w:eastAsia="Times New Roman"/>
          <w:szCs w:val="24"/>
        </w:rPr>
        <w:t xml:space="preserve">Employees and freelance employee </w:t>
      </w:r>
      <w:r w:rsidRPr="00B56E4B">
        <w:rPr>
          <w:rFonts w:eastAsia="Times New Roman"/>
          <w:szCs w:val="24"/>
        </w:rPr>
        <w:t>are required to fulfill their job description requirements</w:t>
      </w:r>
      <w:r w:rsidR="00434741">
        <w:rPr>
          <w:rFonts w:eastAsia="Times New Roman"/>
          <w:szCs w:val="24"/>
        </w:rPr>
        <w:t xml:space="preserve"> in their contracts and abide by the mandates in their departments set</w:t>
      </w:r>
      <w:r w:rsidRPr="00B56E4B">
        <w:rPr>
          <w:rFonts w:eastAsia="Times New Roman"/>
          <w:szCs w:val="24"/>
        </w:rPr>
        <w:t xml:space="preserve"> for their supervisors. </w:t>
      </w:r>
    </w:p>
    <w:p w14:paraId="474578C3" w14:textId="25712D2D" w:rsidR="001F1C31" w:rsidRDefault="001A6230" w:rsidP="001F1C31">
      <w:pPr>
        <w:spacing w:before="100" w:beforeAutospacing="1" w:after="100" w:afterAutospacing="1" w:line="360" w:lineRule="auto"/>
        <w:ind w:left="360"/>
        <w:jc w:val="both"/>
        <w:rPr>
          <w:rFonts w:eastAsia="Times New Roman"/>
          <w:szCs w:val="24"/>
        </w:rPr>
      </w:pPr>
      <w:r>
        <w:rPr>
          <w:rFonts w:eastAsia="Times New Roman"/>
          <w:szCs w:val="24"/>
        </w:rPr>
        <w:t xml:space="preserve">16) </w:t>
      </w:r>
      <w:r w:rsidRPr="00B56E4B">
        <w:rPr>
          <w:rFonts w:eastAsia="Times New Roman"/>
          <w:szCs w:val="24"/>
        </w:rPr>
        <w:t xml:space="preserve">Love (platonically) and respect (honor) your neighbor </w:t>
      </w:r>
      <w:r w:rsidR="00434741">
        <w:rPr>
          <w:rFonts w:eastAsia="Times New Roman"/>
          <w:szCs w:val="24"/>
        </w:rPr>
        <w:t>when working together on projects, on the</w:t>
      </w:r>
      <w:r w:rsidRPr="00B56E4B">
        <w:rPr>
          <w:rFonts w:eastAsia="Times New Roman"/>
          <w:szCs w:val="24"/>
        </w:rPr>
        <w:t xml:space="preserve"> website, social media platform</w:t>
      </w:r>
      <w:r w:rsidR="00434741">
        <w:rPr>
          <w:rFonts w:eastAsia="Times New Roman"/>
          <w:szCs w:val="24"/>
        </w:rPr>
        <w:t>s</w:t>
      </w:r>
      <w:r w:rsidRPr="00B56E4B">
        <w:rPr>
          <w:rFonts w:eastAsia="Times New Roman"/>
          <w:szCs w:val="24"/>
        </w:rPr>
        <w:t xml:space="preserve"> and </w:t>
      </w:r>
      <w:r w:rsidR="00434741">
        <w:rPr>
          <w:rFonts w:eastAsia="Times New Roman"/>
          <w:szCs w:val="24"/>
        </w:rPr>
        <w:t>our remote</w:t>
      </w:r>
      <w:r w:rsidRPr="00B56E4B">
        <w:rPr>
          <w:rFonts w:eastAsia="Times New Roman"/>
          <w:szCs w:val="24"/>
        </w:rPr>
        <w:t xml:space="preserve"> workplace. This is a vital rule for anyone to follow and uphold</w:t>
      </w:r>
      <w:r>
        <w:rPr>
          <w:rFonts w:eastAsia="Times New Roman"/>
          <w:szCs w:val="24"/>
        </w:rPr>
        <w:t xml:space="preserve">, </w:t>
      </w:r>
      <w:r w:rsidRPr="00B56E4B">
        <w:rPr>
          <w:rFonts w:eastAsia="Times New Roman"/>
          <w:szCs w:val="24"/>
        </w:rPr>
        <w:t xml:space="preserve">but to those who are in leadership positions or aim to become leaders in the </w:t>
      </w:r>
      <w:r w:rsidR="005958E7">
        <w:rPr>
          <w:rFonts w:eastAsia="Times New Roman"/>
          <w:szCs w:val="24"/>
        </w:rPr>
        <w:t>company</w:t>
      </w:r>
      <w:r w:rsidR="00434741">
        <w:rPr>
          <w:rFonts w:eastAsia="Times New Roman"/>
          <w:szCs w:val="24"/>
        </w:rPr>
        <w:t>. I</w:t>
      </w:r>
      <w:r w:rsidRPr="00B56E4B">
        <w:rPr>
          <w:rFonts w:eastAsia="Times New Roman"/>
          <w:szCs w:val="24"/>
        </w:rPr>
        <w:t xml:space="preserve">t is crucial that you do not do anything humanity’s laws and </w:t>
      </w:r>
      <w:r w:rsidR="00434741">
        <w:rPr>
          <w:rFonts w:eastAsia="Times New Roman"/>
          <w:szCs w:val="24"/>
        </w:rPr>
        <w:t>Elohim</w:t>
      </w:r>
      <w:r w:rsidRPr="00B56E4B">
        <w:rPr>
          <w:rFonts w:eastAsia="Times New Roman"/>
          <w:szCs w:val="24"/>
        </w:rPr>
        <w:t>’s laws prohibit</w:t>
      </w:r>
      <w:r w:rsidR="00434741">
        <w:rPr>
          <w:rFonts w:eastAsia="Times New Roman"/>
          <w:szCs w:val="24"/>
        </w:rPr>
        <w:t xml:space="preserve"> when you’re on the clock</w:t>
      </w:r>
      <w:r w:rsidRPr="00B56E4B">
        <w:rPr>
          <w:rFonts w:eastAsia="Times New Roman"/>
          <w:szCs w:val="24"/>
        </w:rPr>
        <w:t xml:space="preserve">. An example of this would be unwanted sexual advances, whether it be in text, over the phone to someone else or physical contact. Flirting and emojis that express filtration is prohibited between staff, supervisors and </w:t>
      </w:r>
      <w:r w:rsidR="00434741">
        <w:rPr>
          <w:rFonts w:eastAsia="Times New Roman"/>
          <w:szCs w:val="24"/>
        </w:rPr>
        <w:t>employees</w:t>
      </w:r>
      <w:r w:rsidRPr="00B56E4B">
        <w:rPr>
          <w:rFonts w:eastAsia="Times New Roman"/>
          <w:szCs w:val="24"/>
        </w:rPr>
        <w:t xml:space="preserve">. </w:t>
      </w:r>
      <w:r w:rsidR="00434741">
        <w:rPr>
          <w:rFonts w:eastAsia="Times New Roman"/>
          <w:szCs w:val="24"/>
        </w:rPr>
        <w:t>P</w:t>
      </w:r>
      <w:r w:rsidRPr="00B56E4B">
        <w:rPr>
          <w:rFonts w:eastAsia="Times New Roman"/>
          <w:szCs w:val="24"/>
        </w:rPr>
        <w:t>ublic display of affection</w:t>
      </w:r>
      <w:r w:rsidR="00434741">
        <w:rPr>
          <w:rFonts w:eastAsia="Times New Roman"/>
          <w:szCs w:val="24"/>
        </w:rPr>
        <w:t xml:space="preserve"> (PDA)</w:t>
      </w:r>
      <w:r w:rsidRPr="00B56E4B">
        <w:rPr>
          <w:rFonts w:eastAsia="Times New Roman"/>
          <w:szCs w:val="24"/>
        </w:rPr>
        <w:t xml:space="preserve"> should not be seen at public events and not in texts exchanges on social media. Even if </w:t>
      </w:r>
      <w:r w:rsidR="00434741">
        <w:rPr>
          <w:rFonts w:eastAsia="Times New Roman"/>
          <w:szCs w:val="24"/>
        </w:rPr>
        <w:t>an employee</w:t>
      </w:r>
      <w:r w:rsidRPr="00B56E4B">
        <w:rPr>
          <w:rFonts w:eastAsia="Times New Roman"/>
          <w:szCs w:val="24"/>
        </w:rPr>
        <w:t xml:space="preserve"> is married to another </w:t>
      </w:r>
      <w:r w:rsidR="00434741">
        <w:rPr>
          <w:rFonts w:eastAsia="Times New Roman"/>
          <w:szCs w:val="24"/>
        </w:rPr>
        <w:t>person who works for us,</w:t>
      </w:r>
      <w:r w:rsidRPr="00B56E4B">
        <w:rPr>
          <w:rFonts w:eastAsia="Times New Roman"/>
          <w:szCs w:val="24"/>
        </w:rPr>
        <w:t xml:space="preserve"> </w:t>
      </w:r>
      <w:r w:rsidR="00434741">
        <w:rPr>
          <w:rFonts w:eastAsia="Times New Roman"/>
          <w:szCs w:val="24"/>
        </w:rPr>
        <w:t>their PDA</w:t>
      </w:r>
      <w:r w:rsidRPr="00B56E4B">
        <w:rPr>
          <w:rFonts w:eastAsia="Times New Roman"/>
          <w:szCs w:val="24"/>
        </w:rPr>
        <w:t xml:space="preserve"> needs to be at a minimal and displayed appropriately around others. Family members who work at AW together similar standards apply. We know affection towards a family member is a given, but on the clock in front of others, we ask that you keep your affection towards your family at a minimal.</w:t>
      </w:r>
    </w:p>
    <w:p w14:paraId="65CA1A71" w14:textId="77777777" w:rsidR="001F1C31" w:rsidRDefault="001F1C31" w:rsidP="001F1C31">
      <w:pPr>
        <w:spacing w:before="100" w:beforeAutospacing="1" w:after="100" w:afterAutospacing="1" w:line="360" w:lineRule="auto"/>
        <w:ind w:left="360"/>
        <w:jc w:val="both"/>
        <w:rPr>
          <w:rFonts w:eastAsia="Times New Roman"/>
          <w:szCs w:val="24"/>
        </w:rPr>
      </w:pPr>
    </w:p>
    <w:p w14:paraId="390C70B3" w14:textId="4498C72D" w:rsidR="005958E7" w:rsidRDefault="005958E7" w:rsidP="001F1C31">
      <w:pPr>
        <w:spacing w:after="240" w:line="360" w:lineRule="auto"/>
        <w:jc w:val="both"/>
        <w:rPr>
          <w:color w:val="000000"/>
        </w:rPr>
      </w:pPr>
      <w:r>
        <w:rPr>
          <w:rFonts w:eastAsia="Times New Roman"/>
          <w:szCs w:val="24"/>
        </w:rPr>
        <w:t xml:space="preserve">By signing below, </w:t>
      </w:r>
      <w:r w:rsidR="001F1C31">
        <w:rPr>
          <w:rFonts w:eastAsia="Times New Roman"/>
          <w:szCs w:val="24"/>
        </w:rPr>
        <w:t xml:space="preserve">you agree to the Bylaws of this Work Conduct Policy and acknowledge that you have been given an opportunity to read it before asking to sign. You further attest that you will </w:t>
      </w:r>
      <w:r>
        <w:rPr>
          <w:rFonts w:eastAsia="Times New Roman"/>
          <w:szCs w:val="24"/>
        </w:rPr>
        <w:t>agree to</w:t>
      </w:r>
      <w:r w:rsidR="001F1C31">
        <w:rPr>
          <w:rFonts w:eastAsia="Times New Roman"/>
          <w:szCs w:val="24"/>
        </w:rPr>
        <w:t xml:space="preserve"> read</w:t>
      </w:r>
      <w:r>
        <w:rPr>
          <w:rFonts w:eastAsia="Times New Roman"/>
          <w:szCs w:val="24"/>
        </w:rPr>
        <w:t xml:space="preserve"> </w:t>
      </w:r>
      <w:r w:rsidR="001F1C31">
        <w:rPr>
          <w:rFonts w:eastAsia="Times New Roman"/>
          <w:szCs w:val="24"/>
        </w:rPr>
        <w:t>our</w:t>
      </w:r>
      <w:r>
        <w:rPr>
          <w:rFonts w:eastAsia="Times New Roman"/>
          <w:szCs w:val="24"/>
        </w:rPr>
        <w:t xml:space="preserve"> company policies</w:t>
      </w:r>
      <w:r w:rsidR="001F1C31">
        <w:rPr>
          <w:rFonts w:eastAsia="Times New Roman"/>
          <w:szCs w:val="24"/>
        </w:rPr>
        <w:t xml:space="preserve"> and our TOS (Terms &amp; Conditions) post hire or within (5) business days after being hired</w:t>
      </w:r>
      <w:r>
        <w:rPr>
          <w:rFonts w:eastAsia="Times New Roman"/>
          <w:szCs w:val="24"/>
        </w:rPr>
        <w:t xml:space="preserve">. </w:t>
      </w:r>
    </w:p>
    <w:p w14:paraId="2D4C4DE2" w14:textId="77777777" w:rsidR="005958E7" w:rsidRPr="00A121AA" w:rsidRDefault="005958E7" w:rsidP="005958E7">
      <w:pPr>
        <w:spacing w:after="240" w:line="360" w:lineRule="auto"/>
        <w:rPr>
          <w:color w:val="000000"/>
        </w:rPr>
      </w:pPr>
    </w:p>
    <w:tbl>
      <w:tblPr>
        <w:tblW w:w="10198" w:type="dxa"/>
        <w:tblInd w:w="-410" w:type="dxa"/>
        <w:tblLayout w:type="fixed"/>
        <w:tblLook w:val="04A0" w:firstRow="1" w:lastRow="0" w:firstColumn="1" w:lastColumn="0" w:noHBand="0" w:noVBand="1"/>
      </w:tblPr>
      <w:tblGrid>
        <w:gridCol w:w="3292"/>
        <w:gridCol w:w="220"/>
        <w:gridCol w:w="3860"/>
        <w:gridCol w:w="239"/>
        <w:gridCol w:w="2587"/>
      </w:tblGrid>
      <w:tr w:rsidR="005958E7" w14:paraId="22DC5B0A" w14:textId="77777777" w:rsidTr="006B23BB">
        <w:trPr>
          <w:trHeight w:val="770"/>
        </w:trPr>
        <w:tc>
          <w:tcPr>
            <w:tcW w:w="3292" w:type="dxa"/>
            <w:tcBorders>
              <w:top w:val="nil"/>
              <w:left w:val="nil"/>
              <w:bottom w:val="single" w:sz="8" w:space="0" w:color="000000"/>
              <w:right w:val="nil"/>
            </w:tcBorders>
            <w:tcMar>
              <w:top w:w="100" w:type="dxa"/>
              <w:left w:w="100" w:type="dxa"/>
              <w:bottom w:w="100" w:type="dxa"/>
              <w:right w:w="100" w:type="dxa"/>
            </w:tcMar>
            <w:vAlign w:val="bottom"/>
          </w:tcPr>
          <w:p w14:paraId="63549C2F" w14:textId="695C0F0A" w:rsidR="005958E7" w:rsidRDefault="005958E7" w:rsidP="006B23BB">
            <w:pPr>
              <w:spacing w:line="360" w:lineRule="auto"/>
              <w:jc w:val="center"/>
              <w:rPr>
                <w:rFonts w:eastAsia="Times New Roman"/>
                <w:szCs w:val="24"/>
              </w:rPr>
            </w:pPr>
            <w:bookmarkStart w:id="4" w:name="_Hlk506469217"/>
            <w:permStart w:id="1770335097" w:edGrp="everyone"/>
            <w:r>
              <w:rPr>
                <w:rFonts w:eastAsia="Times New Roman"/>
                <w:color w:val="000000"/>
                <w:szCs w:val="24"/>
              </w:rPr>
              <w:t>Type Name</w:t>
            </w:r>
            <w:permEnd w:id="1770335097"/>
          </w:p>
        </w:tc>
        <w:tc>
          <w:tcPr>
            <w:tcW w:w="220" w:type="dxa"/>
            <w:tcMar>
              <w:top w:w="100" w:type="dxa"/>
              <w:left w:w="100" w:type="dxa"/>
              <w:bottom w:w="100" w:type="dxa"/>
              <w:right w:w="100" w:type="dxa"/>
            </w:tcMar>
            <w:vAlign w:val="bottom"/>
          </w:tcPr>
          <w:p w14:paraId="3FF8A30C" w14:textId="77777777" w:rsidR="005958E7" w:rsidRDefault="005958E7" w:rsidP="006B23BB">
            <w:pPr>
              <w:spacing w:line="360" w:lineRule="auto"/>
              <w:jc w:val="center"/>
              <w:rPr>
                <w:rFonts w:eastAsia="Times New Roman"/>
                <w:szCs w:val="24"/>
              </w:rPr>
            </w:pPr>
          </w:p>
        </w:tc>
        <w:tc>
          <w:tcPr>
            <w:tcW w:w="3860" w:type="dxa"/>
            <w:tcBorders>
              <w:top w:val="nil"/>
              <w:left w:val="nil"/>
              <w:bottom w:val="single" w:sz="8" w:space="0" w:color="000000"/>
              <w:right w:val="nil"/>
            </w:tcBorders>
            <w:tcMar>
              <w:top w:w="100" w:type="dxa"/>
              <w:left w:w="100" w:type="dxa"/>
              <w:bottom w:w="100" w:type="dxa"/>
              <w:right w:w="100" w:type="dxa"/>
            </w:tcMar>
            <w:vAlign w:val="bottom"/>
          </w:tcPr>
          <w:p w14:paraId="4093D362" w14:textId="6A4E56DB" w:rsidR="005958E7" w:rsidRPr="007B19B8" w:rsidRDefault="005958E7" w:rsidP="006B23BB">
            <w:pPr>
              <w:spacing w:line="360" w:lineRule="auto"/>
              <w:jc w:val="center"/>
              <w:rPr>
                <w:rFonts w:ascii="Vladimir Script" w:eastAsia="Times New Roman" w:hAnsi="Vladimir Script"/>
                <w:sz w:val="36"/>
                <w:szCs w:val="36"/>
              </w:rPr>
            </w:pPr>
            <w:permStart w:id="1196439777" w:edGrp="everyone"/>
            <w:r>
              <w:rPr>
                <w:rFonts w:ascii="Vladimir Script" w:eastAsia="Times New Roman" w:hAnsi="Vladimir Script"/>
                <w:sz w:val="36"/>
                <w:szCs w:val="36"/>
              </w:rPr>
              <w:t>Type Name</w:t>
            </w:r>
            <w:permEnd w:id="1196439777"/>
          </w:p>
        </w:tc>
        <w:tc>
          <w:tcPr>
            <w:tcW w:w="239" w:type="dxa"/>
            <w:tcMar>
              <w:top w:w="100" w:type="dxa"/>
              <w:left w:w="100" w:type="dxa"/>
              <w:bottom w:w="100" w:type="dxa"/>
              <w:right w:w="100" w:type="dxa"/>
            </w:tcMar>
            <w:vAlign w:val="bottom"/>
          </w:tcPr>
          <w:p w14:paraId="02213025" w14:textId="77777777" w:rsidR="005958E7" w:rsidRDefault="005958E7" w:rsidP="006B23BB">
            <w:pPr>
              <w:spacing w:line="360" w:lineRule="auto"/>
              <w:jc w:val="center"/>
              <w:rPr>
                <w:rFonts w:eastAsia="Times New Roman"/>
                <w:szCs w:val="24"/>
              </w:rPr>
            </w:pPr>
          </w:p>
        </w:tc>
        <w:tc>
          <w:tcPr>
            <w:tcW w:w="2587" w:type="dxa"/>
            <w:tcBorders>
              <w:top w:val="nil"/>
              <w:left w:val="nil"/>
              <w:bottom w:val="single" w:sz="8" w:space="0" w:color="000000"/>
              <w:right w:val="nil"/>
            </w:tcBorders>
            <w:tcMar>
              <w:top w:w="100" w:type="dxa"/>
              <w:left w:w="100" w:type="dxa"/>
              <w:bottom w:w="100" w:type="dxa"/>
              <w:right w:w="100" w:type="dxa"/>
            </w:tcMar>
            <w:vAlign w:val="bottom"/>
          </w:tcPr>
          <w:p w14:paraId="4E40B13D" w14:textId="2C600879" w:rsidR="005958E7" w:rsidRDefault="005958E7" w:rsidP="006B23BB">
            <w:pPr>
              <w:spacing w:line="360" w:lineRule="auto"/>
              <w:jc w:val="center"/>
              <w:rPr>
                <w:rFonts w:eastAsia="Times New Roman"/>
                <w:szCs w:val="24"/>
              </w:rPr>
            </w:pPr>
            <w:permStart w:id="1136818992" w:edGrp="everyone"/>
            <w:r>
              <w:rPr>
                <w:rFonts w:eastAsia="Times New Roman"/>
                <w:color w:val="000000"/>
              </w:rPr>
              <w:t>X/X/XXXX</w:t>
            </w:r>
            <w:permEnd w:id="1136818992"/>
          </w:p>
        </w:tc>
      </w:tr>
      <w:tr w:rsidR="005958E7" w14:paraId="322322BF" w14:textId="77777777" w:rsidTr="006B23BB">
        <w:trPr>
          <w:trHeight w:val="770"/>
        </w:trPr>
        <w:tc>
          <w:tcPr>
            <w:tcW w:w="3292" w:type="dxa"/>
            <w:tcBorders>
              <w:top w:val="single" w:sz="8" w:space="0" w:color="000000"/>
              <w:left w:val="nil"/>
              <w:bottom w:val="nil"/>
              <w:right w:val="nil"/>
            </w:tcBorders>
            <w:tcMar>
              <w:top w:w="100" w:type="dxa"/>
              <w:left w:w="100" w:type="dxa"/>
              <w:bottom w:w="100" w:type="dxa"/>
              <w:right w:w="100" w:type="dxa"/>
            </w:tcMar>
          </w:tcPr>
          <w:p w14:paraId="7A9D4BFF" w14:textId="77777777" w:rsidR="005958E7" w:rsidRDefault="005958E7" w:rsidP="006B23BB">
            <w:pPr>
              <w:spacing w:line="360" w:lineRule="auto"/>
              <w:jc w:val="center"/>
              <w:rPr>
                <w:rFonts w:eastAsia="Times New Roman"/>
                <w:szCs w:val="24"/>
              </w:rPr>
            </w:pPr>
            <w:r>
              <w:rPr>
                <w:rFonts w:eastAsia="Times New Roman"/>
                <w:color w:val="000000"/>
                <w:szCs w:val="24"/>
              </w:rPr>
              <w:t>Printed Name, Employee</w:t>
            </w:r>
          </w:p>
        </w:tc>
        <w:tc>
          <w:tcPr>
            <w:tcW w:w="220" w:type="dxa"/>
            <w:tcMar>
              <w:top w:w="100" w:type="dxa"/>
              <w:left w:w="100" w:type="dxa"/>
              <w:bottom w:w="100" w:type="dxa"/>
              <w:right w:w="100" w:type="dxa"/>
            </w:tcMar>
          </w:tcPr>
          <w:p w14:paraId="7F796CC5" w14:textId="77777777" w:rsidR="005958E7" w:rsidRDefault="005958E7" w:rsidP="006B23BB">
            <w:pPr>
              <w:spacing w:line="360" w:lineRule="auto"/>
              <w:jc w:val="center"/>
              <w:rPr>
                <w:rFonts w:eastAsia="Times New Roman"/>
                <w:szCs w:val="24"/>
              </w:rPr>
            </w:pPr>
          </w:p>
        </w:tc>
        <w:tc>
          <w:tcPr>
            <w:tcW w:w="3860" w:type="dxa"/>
            <w:tcBorders>
              <w:top w:val="single" w:sz="8" w:space="0" w:color="000000"/>
              <w:left w:val="nil"/>
              <w:bottom w:val="nil"/>
              <w:right w:val="nil"/>
            </w:tcBorders>
            <w:tcMar>
              <w:top w:w="100" w:type="dxa"/>
              <w:left w:w="100" w:type="dxa"/>
              <w:bottom w:w="100" w:type="dxa"/>
              <w:right w:w="100" w:type="dxa"/>
            </w:tcMar>
          </w:tcPr>
          <w:p w14:paraId="704EBA93" w14:textId="77777777" w:rsidR="005958E7" w:rsidRDefault="005958E7" w:rsidP="006B23BB">
            <w:pPr>
              <w:spacing w:line="360" w:lineRule="auto"/>
              <w:jc w:val="center"/>
              <w:rPr>
                <w:rFonts w:eastAsia="Times New Roman"/>
                <w:szCs w:val="24"/>
              </w:rPr>
            </w:pPr>
            <w:r>
              <w:rPr>
                <w:rFonts w:eastAsia="Times New Roman"/>
                <w:color w:val="000000"/>
                <w:szCs w:val="24"/>
              </w:rPr>
              <w:t>Signature, Employee</w:t>
            </w:r>
          </w:p>
        </w:tc>
        <w:tc>
          <w:tcPr>
            <w:tcW w:w="239" w:type="dxa"/>
            <w:tcMar>
              <w:top w:w="100" w:type="dxa"/>
              <w:left w:w="100" w:type="dxa"/>
              <w:bottom w:w="100" w:type="dxa"/>
              <w:right w:w="100" w:type="dxa"/>
            </w:tcMar>
          </w:tcPr>
          <w:p w14:paraId="175880BB" w14:textId="77777777" w:rsidR="005958E7" w:rsidRDefault="005958E7" w:rsidP="006B23BB">
            <w:pPr>
              <w:spacing w:line="360" w:lineRule="auto"/>
              <w:jc w:val="center"/>
              <w:rPr>
                <w:rFonts w:eastAsia="Times New Roman"/>
                <w:szCs w:val="24"/>
              </w:rPr>
            </w:pPr>
          </w:p>
        </w:tc>
        <w:tc>
          <w:tcPr>
            <w:tcW w:w="2587" w:type="dxa"/>
            <w:tcBorders>
              <w:top w:val="single" w:sz="8" w:space="0" w:color="000000"/>
              <w:left w:val="nil"/>
              <w:bottom w:val="nil"/>
              <w:right w:val="nil"/>
            </w:tcBorders>
            <w:tcMar>
              <w:top w:w="100" w:type="dxa"/>
              <w:left w:w="100" w:type="dxa"/>
              <w:bottom w:w="100" w:type="dxa"/>
              <w:right w:w="100" w:type="dxa"/>
            </w:tcMar>
          </w:tcPr>
          <w:p w14:paraId="394F4BFE" w14:textId="77777777" w:rsidR="005958E7" w:rsidRDefault="005958E7" w:rsidP="006B23BB">
            <w:pPr>
              <w:spacing w:line="360" w:lineRule="auto"/>
              <w:jc w:val="center"/>
              <w:rPr>
                <w:rFonts w:eastAsia="Times New Roman"/>
                <w:szCs w:val="24"/>
              </w:rPr>
            </w:pPr>
            <w:r>
              <w:rPr>
                <w:rFonts w:eastAsia="Times New Roman"/>
                <w:color w:val="000000"/>
                <w:szCs w:val="24"/>
              </w:rPr>
              <w:t>Date</w:t>
            </w:r>
          </w:p>
        </w:tc>
      </w:tr>
      <w:bookmarkEnd w:id="2"/>
      <w:bookmarkEnd w:id="4"/>
    </w:tbl>
    <w:p w14:paraId="33E6FA55" w14:textId="77777777" w:rsidR="00631517" w:rsidRDefault="00631517" w:rsidP="001F1C31">
      <w:pPr>
        <w:spacing w:before="100" w:beforeAutospacing="1" w:after="100" w:afterAutospacing="1" w:line="360" w:lineRule="auto"/>
        <w:jc w:val="both"/>
        <w:rPr>
          <w:rFonts w:eastAsia="Times New Roman"/>
          <w:szCs w:val="24"/>
        </w:rPr>
      </w:pPr>
    </w:p>
    <w:sectPr w:rsidR="00631517" w:rsidSect="001A6230">
      <w:headerReference w:type="default" r:id="rId6"/>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BC08C" w14:textId="77777777" w:rsidR="00DA7157" w:rsidRDefault="00DA7157" w:rsidP="00DA7157">
      <w:r>
        <w:separator/>
      </w:r>
    </w:p>
  </w:endnote>
  <w:endnote w:type="continuationSeparator" w:id="0">
    <w:p w14:paraId="6401D81F" w14:textId="77777777" w:rsidR="00DA7157" w:rsidRDefault="00DA7157" w:rsidP="00DA7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1672580"/>
      <w:docPartObj>
        <w:docPartGallery w:val="Page Numbers (Bottom of Page)"/>
        <w:docPartUnique/>
      </w:docPartObj>
    </w:sdtPr>
    <w:sdtEndPr/>
    <w:sdtContent>
      <w:sdt>
        <w:sdtPr>
          <w:id w:val="1728636285"/>
          <w:docPartObj>
            <w:docPartGallery w:val="Page Numbers (Top of Page)"/>
            <w:docPartUnique/>
          </w:docPartObj>
        </w:sdtPr>
        <w:sdtEndPr/>
        <w:sdtContent>
          <w:p w14:paraId="517D0A8E" w14:textId="77777777" w:rsidR="00B63AF8" w:rsidRPr="005355DC" w:rsidRDefault="00B63AF8" w:rsidP="00867E0F">
            <w:pPr>
              <w:pStyle w:val="Footer"/>
              <w:jc w:val="center"/>
              <w:rPr>
                <w:sz w:val="22"/>
              </w:rPr>
            </w:pPr>
            <w:r w:rsidRPr="005355DC">
              <w:rPr>
                <w:sz w:val="22"/>
              </w:rPr>
              <w:t xml:space="preserve">Page </w:t>
            </w:r>
            <w:r w:rsidRPr="005355DC">
              <w:rPr>
                <w:sz w:val="22"/>
              </w:rPr>
              <w:fldChar w:fldCharType="begin"/>
            </w:r>
            <w:r w:rsidRPr="005355DC">
              <w:rPr>
                <w:sz w:val="22"/>
              </w:rPr>
              <w:instrText xml:space="preserve"> PAGE </w:instrText>
            </w:r>
            <w:r w:rsidRPr="005355DC">
              <w:rPr>
                <w:sz w:val="22"/>
              </w:rPr>
              <w:fldChar w:fldCharType="separate"/>
            </w:r>
            <w:r w:rsidRPr="005355DC">
              <w:rPr>
                <w:noProof/>
                <w:sz w:val="22"/>
              </w:rPr>
              <w:t>2</w:t>
            </w:r>
            <w:r w:rsidRPr="005355DC">
              <w:rPr>
                <w:sz w:val="22"/>
              </w:rPr>
              <w:fldChar w:fldCharType="end"/>
            </w:r>
            <w:r w:rsidRPr="005355DC">
              <w:rPr>
                <w:sz w:val="22"/>
              </w:rPr>
              <w:t xml:space="preserve"> of </w:t>
            </w:r>
            <w:r w:rsidRPr="005355DC">
              <w:rPr>
                <w:sz w:val="22"/>
              </w:rPr>
              <w:fldChar w:fldCharType="begin"/>
            </w:r>
            <w:r w:rsidRPr="005355DC">
              <w:rPr>
                <w:sz w:val="22"/>
              </w:rPr>
              <w:instrText xml:space="preserve"> NUMPAGES  </w:instrText>
            </w:r>
            <w:r w:rsidRPr="005355DC">
              <w:rPr>
                <w:sz w:val="22"/>
              </w:rPr>
              <w:fldChar w:fldCharType="separate"/>
            </w:r>
            <w:r w:rsidRPr="005355DC">
              <w:rPr>
                <w:noProof/>
                <w:sz w:val="22"/>
              </w:rPr>
              <w:t>2</w:t>
            </w:r>
            <w:r w:rsidRPr="005355DC">
              <w:rPr>
                <w:sz w:val="22"/>
              </w:rPr>
              <w:fldChar w:fldCharType="end"/>
            </w:r>
          </w:p>
          <w:p w14:paraId="450AC90B" w14:textId="77777777" w:rsidR="00B63AF8" w:rsidRDefault="00B63AF8">
            <w:pPr>
              <w:pStyle w:val="Footer"/>
              <w:jc w:val="center"/>
              <w:rPr>
                <w:b/>
                <w:bCs/>
                <w:szCs w:val="24"/>
              </w:rPr>
            </w:pPr>
          </w:p>
          <w:p w14:paraId="49CF9492" w14:textId="77777777" w:rsidR="00B63AF8" w:rsidRDefault="00B63AF8" w:rsidP="00867E0F">
            <w:pPr>
              <w:pStyle w:val="Default"/>
              <w:ind w:left="720"/>
              <w:rPr>
                <w:sz w:val="20"/>
                <w:szCs w:val="20"/>
              </w:rPr>
            </w:pPr>
            <w:bookmarkStart w:id="5" w:name="_Hlk103602751"/>
            <w:r>
              <w:rPr>
                <w:sz w:val="20"/>
                <w:szCs w:val="20"/>
              </w:rPr>
              <w:t>______________________________________________________________________________________</w:t>
            </w:r>
          </w:p>
          <w:p w14:paraId="3B837C42" w14:textId="77777777" w:rsidR="00B63AF8" w:rsidRDefault="00B63AF8" w:rsidP="00867E0F">
            <w:pPr>
              <w:pStyle w:val="Default"/>
              <w:ind w:left="720"/>
              <w:rPr>
                <w:sz w:val="20"/>
                <w:szCs w:val="20"/>
              </w:rPr>
            </w:pPr>
          </w:p>
          <w:p w14:paraId="3E42B3F0" w14:textId="5D0DBD24" w:rsidR="00B63AF8" w:rsidRDefault="00B63AF8" w:rsidP="00867E0F">
            <w:pPr>
              <w:pStyle w:val="Default"/>
              <w:ind w:left="720"/>
              <w:rPr>
                <w:rFonts w:ascii="Times New Roman" w:hAnsi="Times New Roman" w:cs="Times New Roman"/>
                <w:sz w:val="20"/>
                <w:szCs w:val="20"/>
              </w:rPr>
            </w:pPr>
            <w:r>
              <w:rPr>
                <w:rFonts w:ascii="Times New Roman" w:hAnsi="Times New Roman" w:cs="Times New Roman"/>
                <w:sz w:val="20"/>
                <w:szCs w:val="20"/>
              </w:rPr>
              <w:t xml:space="preserve">This </w:t>
            </w:r>
            <w:r w:rsidR="00716999">
              <w:rPr>
                <w:rFonts w:ascii="Times New Roman" w:hAnsi="Times New Roman" w:cs="Times New Roman"/>
                <w:sz w:val="20"/>
                <w:szCs w:val="20"/>
              </w:rPr>
              <w:t xml:space="preserve">policy </w:t>
            </w:r>
            <w:r>
              <w:rPr>
                <w:rFonts w:ascii="Times New Roman" w:hAnsi="Times New Roman" w:cs="Times New Roman"/>
                <w:sz w:val="20"/>
                <w:szCs w:val="20"/>
              </w:rPr>
              <w:t>is subject to revision and amendment and can be authorized by any Board member at any time.</w:t>
            </w:r>
          </w:p>
          <w:p w14:paraId="1FFDCE5D" w14:textId="77777777" w:rsidR="00B63AF8" w:rsidRDefault="00121D7A">
            <w:pPr>
              <w:pStyle w:val="Footer"/>
              <w:jc w:val="center"/>
            </w:pPr>
          </w:p>
          <w:bookmarkEnd w:id="5" w:displacedByCustomXml="next"/>
        </w:sdtContent>
      </w:sdt>
    </w:sdtContent>
  </w:sdt>
  <w:p w14:paraId="66E286E5" w14:textId="77777777" w:rsidR="00B63AF8" w:rsidRDefault="00B63AF8" w:rsidP="00867E0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FF4B2" w14:textId="77777777" w:rsidR="00DA7157" w:rsidRDefault="00DA7157" w:rsidP="00DA7157">
      <w:r>
        <w:separator/>
      </w:r>
    </w:p>
  </w:footnote>
  <w:footnote w:type="continuationSeparator" w:id="0">
    <w:p w14:paraId="507ACE63" w14:textId="77777777" w:rsidR="00DA7157" w:rsidRDefault="00DA7157" w:rsidP="00DA71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C370F" w14:textId="77777777" w:rsidR="00B63AF8" w:rsidRDefault="00B63AF8" w:rsidP="00D62568">
    <w:pPr>
      <w:pStyle w:val="Header"/>
    </w:pPr>
    <w:r>
      <w:t xml:space="preserve">CEO Board </w:t>
    </w:r>
    <w:r>
      <w:tab/>
    </w:r>
    <w:r>
      <w:tab/>
      <w:t xml:space="preserve"> © Anointed Works</w:t>
    </w:r>
  </w:p>
  <w:p w14:paraId="6F49059A" w14:textId="77777777" w:rsidR="00B63AF8" w:rsidRDefault="00B63AF8" w:rsidP="00A121A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5rtx9Tp5jRELI7b3bYbVgVsCkpVkoVf+Y0TgBdktovZ19R9DrYoIvl83GsFf3jth3NfzPXTZm8brX0LhrFL8TA==" w:salt="4VEYhEW2qA7EVvReFu1iW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30"/>
    <w:rsid w:val="00077DE4"/>
    <w:rsid w:val="00110125"/>
    <w:rsid w:val="00164293"/>
    <w:rsid w:val="001A6230"/>
    <w:rsid w:val="001F1C31"/>
    <w:rsid w:val="002E6D9D"/>
    <w:rsid w:val="00413973"/>
    <w:rsid w:val="00434741"/>
    <w:rsid w:val="005958E7"/>
    <w:rsid w:val="005C26CD"/>
    <w:rsid w:val="00623568"/>
    <w:rsid w:val="00631517"/>
    <w:rsid w:val="00674E9B"/>
    <w:rsid w:val="00716999"/>
    <w:rsid w:val="00A82590"/>
    <w:rsid w:val="00B330D6"/>
    <w:rsid w:val="00B63AF8"/>
    <w:rsid w:val="00DA7157"/>
    <w:rsid w:val="00F22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2F6D8AF"/>
  <w15:chartTrackingRefBased/>
  <w15:docId w15:val="{518846E5-9F4F-4B4B-A338-1119972F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230"/>
    <w:pPr>
      <w:spacing w:after="0" w:line="240" w:lineRule="auto"/>
    </w:pPr>
    <w:rPr>
      <w:rFonts w:ascii="Times New Roman" w:eastAsia="Calibri" w:hAnsi="Times New Roman" w:cs="Times New Roman"/>
      <w:kern w:val="0"/>
      <w:sz w:val="24"/>
      <w14:ligatures w14:val="none"/>
    </w:rPr>
  </w:style>
  <w:style w:type="paragraph" w:styleId="Heading1">
    <w:name w:val="heading 1"/>
    <w:basedOn w:val="Normal"/>
    <w:next w:val="Normal"/>
    <w:link w:val="Heading1Char"/>
    <w:autoRedefine/>
    <w:uiPriority w:val="9"/>
    <w:qFormat/>
    <w:rsid w:val="001A6230"/>
    <w:pPr>
      <w:keepNext/>
      <w:keepLines/>
      <w:spacing w:before="240"/>
      <w:outlineLvl w:val="0"/>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230"/>
    <w:rPr>
      <w:rFonts w:ascii="Times New Roman" w:eastAsiaTheme="majorEastAsia" w:hAnsi="Times New Roman" w:cstheme="majorBidi"/>
      <w:b/>
      <w:kern w:val="0"/>
      <w:sz w:val="24"/>
      <w:szCs w:val="24"/>
      <w14:ligatures w14:val="none"/>
    </w:rPr>
  </w:style>
  <w:style w:type="paragraph" w:styleId="Footer">
    <w:name w:val="footer"/>
    <w:basedOn w:val="Normal"/>
    <w:link w:val="FooterChar"/>
    <w:uiPriority w:val="99"/>
    <w:rsid w:val="001A6230"/>
    <w:pPr>
      <w:tabs>
        <w:tab w:val="center" w:pos="4680"/>
        <w:tab w:val="right" w:pos="9360"/>
      </w:tabs>
    </w:pPr>
  </w:style>
  <w:style w:type="character" w:customStyle="1" w:styleId="FooterChar">
    <w:name w:val="Footer Char"/>
    <w:basedOn w:val="DefaultParagraphFont"/>
    <w:link w:val="Footer"/>
    <w:uiPriority w:val="99"/>
    <w:rsid w:val="001A6230"/>
    <w:rPr>
      <w:rFonts w:ascii="Times New Roman" w:eastAsia="Calibri" w:hAnsi="Times New Roman" w:cs="Times New Roman"/>
      <w:kern w:val="0"/>
      <w:sz w:val="24"/>
      <w14:ligatures w14:val="none"/>
    </w:rPr>
  </w:style>
  <w:style w:type="paragraph" w:styleId="NormalWeb">
    <w:name w:val="Normal (Web)"/>
    <w:basedOn w:val="Normal"/>
    <w:rsid w:val="001A6230"/>
    <w:pPr>
      <w:spacing w:before="100" w:beforeAutospacing="1" w:after="100" w:afterAutospacing="1"/>
    </w:pPr>
    <w:rPr>
      <w:rFonts w:eastAsia="Times New Roman"/>
      <w:szCs w:val="24"/>
    </w:rPr>
  </w:style>
  <w:style w:type="paragraph" w:styleId="Header">
    <w:name w:val="header"/>
    <w:basedOn w:val="Normal"/>
    <w:link w:val="HeaderChar"/>
    <w:uiPriority w:val="99"/>
    <w:unhideWhenUsed/>
    <w:rsid w:val="001A6230"/>
    <w:pPr>
      <w:tabs>
        <w:tab w:val="center" w:pos="4680"/>
        <w:tab w:val="right" w:pos="9360"/>
      </w:tabs>
    </w:pPr>
  </w:style>
  <w:style w:type="character" w:customStyle="1" w:styleId="HeaderChar">
    <w:name w:val="Header Char"/>
    <w:basedOn w:val="DefaultParagraphFont"/>
    <w:link w:val="Header"/>
    <w:uiPriority w:val="99"/>
    <w:rsid w:val="001A6230"/>
    <w:rPr>
      <w:rFonts w:ascii="Times New Roman" w:eastAsia="Calibri" w:hAnsi="Times New Roman" w:cs="Times New Roman"/>
      <w:kern w:val="0"/>
      <w:sz w:val="24"/>
      <w14:ligatures w14:val="none"/>
    </w:rPr>
  </w:style>
  <w:style w:type="paragraph" w:customStyle="1" w:styleId="Default">
    <w:name w:val="Default"/>
    <w:rsid w:val="001A6230"/>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6775</Characters>
  <Application>Microsoft Office Word</Application>
  <DocSecurity>8</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Anointed Works</dc:creator>
  <cp:keywords/>
  <dc:description/>
  <cp:lastModifiedBy>Artzenin Eklektós</cp:lastModifiedBy>
  <cp:revision>2</cp:revision>
  <cp:lastPrinted>2024-03-25T23:50:00Z</cp:lastPrinted>
  <dcterms:created xsi:type="dcterms:W3CDTF">2024-09-02T18:56:00Z</dcterms:created>
  <dcterms:modified xsi:type="dcterms:W3CDTF">2024-09-02T18:56:00Z</dcterms:modified>
</cp:coreProperties>
</file>